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4BBC5" w14:textId="1E400D7C" w:rsidR="008D7F85" w:rsidRPr="00E66235" w:rsidRDefault="00E66235" w:rsidP="00E66235">
      <w:pPr>
        <w:jc w:val="both"/>
        <w:rPr>
          <w:rFonts w:ascii="Calibri" w:hAnsi="Calibri" w:cs="Calibri"/>
          <w:sz w:val="22"/>
          <w:szCs w:val="22"/>
        </w:rPr>
      </w:pPr>
      <w:r>
        <w:rPr>
          <w:rFonts w:ascii="Calibri" w:hAnsi="Calibri"/>
          <w:sz w:val="22"/>
        </w:rPr>
        <w:t>25POR-68</w:t>
      </w:r>
    </w:p>
    <w:p w14:paraId="40743390" w14:textId="5DC39ACF" w:rsidR="00E66235" w:rsidRPr="00E66235" w:rsidRDefault="00E66235" w:rsidP="00E66235">
      <w:pPr>
        <w:jc w:val="both"/>
        <w:rPr>
          <w:rFonts w:ascii="Calibri" w:hAnsi="Calibri" w:cs="Calibri"/>
          <w:sz w:val="22"/>
          <w:szCs w:val="22"/>
        </w:rPr>
      </w:pPr>
      <w:r>
        <w:rPr>
          <w:rFonts w:ascii="Calibri" w:hAnsi="Calibri"/>
          <w:sz w:val="22"/>
        </w:rPr>
        <w:t>Nafarroako Gorteetako kide den eta Unión del Pueblo Navarro (UPN) talde parlamentarioari atxikita dagoen Mario Fabo Calero jaunak honako galdera hau egiten dio Nafarroako Gobernuko Lurralde Kohesiorako kontseilariari, Osoko Bilkuran ahoz erantzun dezan:</w:t>
      </w:r>
    </w:p>
    <w:p w14:paraId="04B1CC02" w14:textId="5F6CEB2C" w:rsidR="00E66235" w:rsidRPr="00E66235" w:rsidRDefault="00E66235" w:rsidP="00E66235">
      <w:pPr>
        <w:jc w:val="both"/>
        <w:rPr>
          <w:rFonts w:ascii="Calibri" w:hAnsi="Calibri" w:cs="Calibri"/>
          <w:sz w:val="22"/>
          <w:szCs w:val="22"/>
        </w:rPr>
      </w:pPr>
      <w:r>
        <w:rPr>
          <w:rFonts w:ascii="Calibri" w:hAnsi="Calibri"/>
          <w:sz w:val="22"/>
        </w:rPr>
        <w:t>Udala</w:t>
      </w:r>
      <w:r w:rsidR="00692E4A">
        <w:rPr>
          <w:rFonts w:ascii="Calibri" w:hAnsi="Calibri"/>
          <w:sz w:val="22"/>
        </w:rPr>
        <w:t>ren</w:t>
      </w:r>
      <w:r>
        <w:rPr>
          <w:rFonts w:ascii="Calibri" w:hAnsi="Calibri"/>
          <w:sz w:val="22"/>
        </w:rPr>
        <w:t xml:space="preserve"> kolore</w:t>
      </w:r>
      <w:r w:rsidR="00692E4A">
        <w:rPr>
          <w:rFonts w:ascii="Calibri" w:hAnsi="Calibri"/>
          <w:sz w:val="22"/>
        </w:rPr>
        <w:t xml:space="preserve"> politikoa zein</w:t>
      </w:r>
      <w:r>
        <w:rPr>
          <w:rFonts w:ascii="Calibri" w:hAnsi="Calibri"/>
          <w:sz w:val="22"/>
        </w:rPr>
        <w:t xml:space="preserve"> den, horren arabera inbertituko du 2025ean zuk zuzentzen duzun departamentuak. Zergatik?</w:t>
      </w:r>
    </w:p>
    <w:p w14:paraId="33EC1A7B" w14:textId="67E2DC27" w:rsidR="00E66235" w:rsidRPr="00E66235" w:rsidRDefault="00E66235" w:rsidP="00E66235">
      <w:pPr>
        <w:jc w:val="both"/>
        <w:rPr>
          <w:rFonts w:ascii="Calibri" w:hAnsi="Calibri" w:cs="Calibri"/>
          <w:sz w:val="22"/>
          <w:szCs w:val="22"/>
        </w:rPr>
      </w:pPr>
      <w:r>
        <w:rPr>
          <w:rFonts w:ascii="Calibri" w:hAnsi="Calibri"/>
          <w:sz w:val="22"/>
        </w:rPr>
        <w:t>Iruñean, 2025eko otsailaren 6an</w:t>
      </w:r>
    </w:p>
    <w:p w14:paraId="5889D269" w14:textId="79990883" w:rsidR="00E66235" w:rsidRPr="00E66235" w:rsidRDefault="00E66235" w:rsidP="00E66235">
      <w:pPr>
        <w:jc w:val="both"/>
        <w:rPr>
          <w:rFonts w:ascii="Calibri" w:hAnsi="Calibri" w:cs="Calibri"/>
          <w:sz w:val="22"/>
          <w:szCs w:val="22"/>
        </w:rPr>
      </w:pPr>
      <w:r>
        <w:rPr>
          <w:rFonts w:ascii="Calibri" w:hAnsi="Calibri"/>
          <w:sz w:val="22"/>
        </w:rPr>
        <w:t>Foru parlamentaria: Mario Fabo Calero</w:t>
      </w:r>
    </w:p>
    <w:sectPr w:rsidR="00E66235" w:rsidRPr="00E662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35"/>
    <w:rsid w:val="001513B6"/>
    <w:rsid w:val="003E3E22"/>
    <w:rsid w:val="005762CC"/>
    <w:rsid w:val="00600DE2"/>
    <w:rsid w:val="0066283F"/>
    <w:rsid w:val="00692E4A"/>
    <w:rsid w:val="008D7F85"/>
    <w:rsid w:val="00A36075"/>
    <w:rsid w:val="00A877BA"/>
    <w:rsid w:val="00B0049F"/>
    <w:rsid w:val="00C01BD6"/>
    <w:rsid w:val="00D6205C"/>
    <w:rsid w:val="00E2340F"/>
    <w:rsid w:val="00E66235"/>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B039"/>
  <w15:chartTrackingRefBased/>
  <w15:docId w15:val="{00F1C63F-12FD-4DDE-BC55-EFB86872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6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66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662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662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662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662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62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62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62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62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62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62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62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62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62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62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62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6235"/>
    <w:rPr>
      <w:rFonts w:eastAsiaTheme="majorEastAsia" w:cstheme="majorBidi"/>
      <w:color w:val="272727" w:themeColor="text1" w:themeTint="D8"/>
    </w:rPr>
  </w:style>
  <w:style w:type="paragraph" w:styleId="Ttulo">
    <w:name w:val="Title"/>
    <w:basedOn w:val="Normal"/>
    <w:next w:val="Normal"/>
    <w:link w:val="TtuloCar"/>
    <w:uiPriority w:val="10"/>
    <w:qFormat/>
    <w:rsid w:val="00E66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62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62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62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6235"/>
    <w:pPr>
      <w:spacing w:before="160"/>
      <w:jc w:val="center"/>
    </w:pPr>
    <w:rPr>
      <w:i/>
      <w:iCs/>
      <w:color w:val="404040" w:themeColor="text1" w:themeTint="BF"/>
    </w:rPr>
  </w:style>
  <w:style w:type="character" w:customStyle="1" w:styleId="CitaCar">
    <w:name w:val="Cita Car"/>
    <w:basedOn w:val="Fuentedeprrafopredeter"/>
    <w:link w:val="Cita"/>
    <w:uiPriority w:val="29"/>
    <w:rsid w:val="00E66235"/>
    <w:rPr>
      <w:i/>
      <w:iCs/>
      <w:color w:val="404040" w:themeColor="text1" w:themeTint="BF"/>
    </w:rPr>
  </w:style>
  <w:style w:type="paragraph" w:styleId="Prrafodelista">
    <w:name w:val="List Paragraph"/>
    <w:basedOn w:val="Normal"/>
    <w:uiPriority w:val="34"/>
    <w:qFormat/>
    <w:rsid w:val="00E66235"/>
    <w:pPr>
      <w:ind w:left="720"/>
      <w:contextualSpacing/>
    </w:pPr>
  </w:style>
  <w:style w:type="character" w:styleId="nfasisintenso">
    <w:name w:val="Intense Emphasis"/>
    <w:basedOn w:val="Fuentedeprrafopredeter"/>
    <w:uiPriority w:val="21"/>
    <w:qFormat/>
    <w:rsid w:val="00E66235"/>
    <w:rPr>
      <w:i/>
      <w:iCs/>
      <w:color w:val="0F4761" w:themeColor="accent1" w:themeShade="BF"/>
    </w:rPr>
  </w:style>
  <w:style w:type="paragraph" w:styleId="Citadestacada">
    <w:name w:val="Intense Quote"/>
    <w:basedOn w:val="Normal"/>
    <w:next w:val="Normal"/>
    <w:link w:val="CitadestacadaCar"/>
    <w:uiPriority w:val="30"/>
    <w:qFormat/>
    <w:rsid w:val="00E66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66235"/>
    <w:rPr>
      <w:i/>
      <w:iCs/>
      <w:color w:val="0F4761" w:themeColor="accent1" w:themeShade="BF"/>
    </w:rPr>
  </w:style>
  <w:style w:type="character" w:styleId="Referenciaintensa">
    <w:name w:val="Intense Reference"/>
    <w:basedOn w:val="Fuentedeprrafopredeter"/>
    <w:uiPriority w:val="32"/>
    <w:qFormat/>
    <w:rsid w:val="00E66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384</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2025-02-07T07:37:00Z</dcterms:created>
  <dcterms:modified xsi:type="dcterms:W3CDTF">2025-02-11T09:13:00Z</dcterms:modified>
</cp:coreProperties>
</file>