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14FC" w14:textId="77777777" w:rsidR="006A3AF9" w:rsidRPr="006F4F79" w:rsidRDefault="006A3AF9" w:rsidP="006A3AF9">
      <w:pPr>
        <w:pStyle w:val="OFI-TITULO3"/>
      </w:pPr>
      <w:r w:rsidRPr="007B5D33">
        <w:rPr>
          <w:noProof/>
        </w:rPr>
        <w:t>11-24/MOC-00029</w:t>
      </w:r>
      <w:r>
        <w:t>. Moción</w:t>
      </w:r>
      <w:r w:rsidRPr="006F4F79">
        <w:t xml:space="preserve"> </w:t>
      </w:r>
      <w:r w:rsidRPr="007B5D33">
        <w:rPr>
          <w:noProof/>
        </w:rPr>
        <w:t>por la que se insta al Gobierno de Navarra a establecer una bonificación del 100% de la cuota tributaria del Impuesto de Actos Jurídicos Documentados (AJD) y del Impuesto de Transmisiones Patrimoniales (ITP) para todos los supuestos contemplados en la línea de avales que ha anunciado el Gobierno de España</w:t>
      </w:r>
    </w:p>
    <w:p w14:paraId="4296BC26" w14:textId="77777777" w:rsidR="006A3AF9" w:rsidRPr="004D2F8D" w:rsidRDefault="006A3AF9" w:rsidP="006A3AF9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D2F8D">
        <w:rPr>
          <w:rFonts w:ascii="Arial" w:hAnsi="Arial" w:cs="Arial"/>
        </w:rPr>
        <w:t>etirada de la moción</w:t>
      </w:r>
    </w:p>
    <w:p w14:paraId="2BBCC4EA" w14:textId="77777777" w:rsidR="006A3AF9" w:rsidRDefault="006A3AF9" w:rsidP="006A3AF9">
      <w:pPr>
        <w:pStyle w:val="OFICIO-12"/>
      </w:pPr>
      <w:r>
        <w:t xml:space="preserve">En sesión celebrada el día </w:t>
      </w:r>
      <w:r w:rsidRPr="007B5D33">
        <w:rPr>
          <w:noProof/>
        </w:rPr>
        <w:t>16 de septiembre de 2024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7B5D33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3DB06F3" w14:textId="77777777" w:rsidR="006A3AF9" w:rsidRDefault="006A3AF9" w:rsidP="006A3AF9">
      <w:pPr>
        <w:pStyle w:val="OFICIO-12"/>
      </w:pPr>
      <w:r>
        <w:t xml:space="preserve">1.º Darse por enterada de la retirada de la moción </w:t>
      </w:r>
      <w:r w:rsidRPr="007B5D33">
        <w:rPr>
          <w:noProof/>
        </w:rPr>
        <w:t>por la que se insta al Gobierno de Navarra a establecer una bonificación del 100% de la cuota tributaria del Impuesto de Actos Jurídicos Documentados (AJD) y del Impuesto de Transmisiones Patrimoniales (ITP) para todos los supuestos contemplados en la línea de avales que ha anunciado el Gobierno de España</w:t>
      </w:r>
      <w:r>
        <w:t xml:space="preserve">, formulada por </w:t>
      </w:r>
      <w:r w:rsidRPr="007B5D33">
        <w:rPr>
          <w:noProof/>
        </w:rPr>
        <w:t>el Ilmo. Sr. D. Emilio Jiménez Román (Agrupación Parlamentaria Vox Navarra)</w:t>
      </w:r>
      <w:r>
        <w:t xml:space="preserve"> y publicada en el Boletín Oficial del Parlamento de Navarra n.º </w:t>
      </w:r>
      <w:r w:rsidRPr="007B5D33">
        <w:rPr>
          <w:noProof/>
        </w:rPr>
        <w:t>27</w:t>
      </w:r>
      <w:r>
        <w:t xml:space="preserve">, de </w:t>
      </w:r>
      <w:r w:rsidRPr="007B5D33">
        <w:rPr>
          <w:noProof/>
        </w:rPr>
        <w:t>23 de febrero de 2024</w:t>
      </w:r>
      <w:r>
        <w:t>.</w:t>
      </w:r>
    </w:p>
    <w:p w14:paraId="04A645C3" w14:textId="77777777" w:rsidR="006A3AF9" w:rsidRDefault="006A3AF9" w:rsidP="006A3AF9">
      <w:pPr>
        <w:pStyle w:val="OFI-TEXTO-MESA"/>
      </w:pPr>
      <w:r>
        <w:t>2.º Publicar el presente Acuerdo en el Boletín Oficial del Parlamento de Navarra.</w:t>
      </w:r>
    </w:p>
    <w:p w14:paraId="79CF0721" w14:textId="77777777" w:rsidR="006A3AF9" w:rsidRDefault="006A3AF9" w:rsidP="006A3AF9">
      <w:pPr>
        <w:pStyle w:val="OFI-FECHA"/>
      </w:pPr>
      <w:r>
        <w:t xml:space="preserve">Pamplona, </w:t>
      </w:r>
      <w:r w:rsidRPr="007B5D33">
        <w:rPr>
          <w:noProof/>
        </w:rPr>
        <w:t>16 de septiembre de 2024</w:t>
      </w:r>
    </w:p>
    <w:p w14:paraId="16516D29" w14:textId="77777777" w:rsidR="006A3AF9" w:rsidRDefault="006A3AF9" w:rsidP="006A3AF9">
      <w:pPr>
        <w:pStyle w:val="OFI-FIRMA3"/>
      </w:pPr>
      <w:r w:rsidRPr="007B5D33">
        <w:rPr>
          <w:noProof/>
        </w:rPr>
        <w:t>El Presidente</w:t>
      </w:r>
      <w:r>
        <w:t xml:space="preserve">: </w:t>
      </w:r>
      <w:r w:rsidRPr="007B5D33">
        <w:rPr>
          <w:noProof/>
        </w:rPr>
        <w:t>Unai Hualde Iglesias</w:t>
      </w:r>
    </w:p>
    <w:p w14:paraId="1F26FFEC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9"/>
    <w:rsid w:val="000370A0"/>
    <w:rsid w:val="001E34F2"/>
    <w:rsid w:val="00337EB8"/>
    <w:rsid w:val="003C1B1F"/>
    <w:rsid w:val="006A3AF9"/>
    <w:rsid w:val="00845D68"/>
    <w:rsid w:val="008A3285"/>
    <w:rsid w:val="009332B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780"/>
  <w15:chartTrackingRefBased/>
  <w15:docId w15:val="{B2EC1027-E310-4493-AEFD-F3D93524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F9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3A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A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A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A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A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AF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AF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AF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AF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A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A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A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A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A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A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3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A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AF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A3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3AF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A3A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3AF9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A3A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A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3AF9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6A3AF9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6A3AF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6A3AF9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6A3AF9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TEXTO-MESA">
    <w:name w:val="OFI-TEXTO-MESA"/>
    <w:rsid w:val="006A3AF9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Company>HP Inc.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2024-09-16T12:18:00Z</dcterms:created>
  <dcterms:modified xsi:type="dcterms:W3CDTF">2024-09-16T12:19:00Z</dcterms:modified>
</cp:coreProperties>
</file>