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19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términos topográficos y la modificación de las denominaciones oficiales de los mismos, formulada por el Ilmo. Sr. D. Maiorga Ramírez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Maiorga Ramírez Erro, Parlamentario Foral adscrito al grupo parlamentario de EH Bildu-Nafarroa, al amparo de lo establecido en el Reglamento de la Cámara, realiza la siguiente pregunta para que sea respondida de manera escrita por 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respecto a los términos topográficos y la modificación de las denominaciones oficiales de los mismos, este Parlamentario desea conocer: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¿Cuáles son los mecanismos que tiene activados el Gobierno de Navarra al objeto de incorporar denominaciones topográficas ocultadas hasta la actualidad?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lruñea, a 15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