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hizkuntza-zonifikazioa kentzeari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Gobernuko lehendakariaren ustez, hizkuntza-zonifikazioa kendu behar al da, eta euskarak Nafarroa osoan ofiziala izan behar al du?</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