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7B9C8" w14:textId="12646A19" w:rsidR="001F4BA6" w:rsidRPr="001F4BA6" w:rsidRDefault="001F4BA6" w:rsidP="001F4BA6">
      <w:pPr>
        <w:jc w:val="both"/>
        <w:rPr>
          <w:rFonts w:ascii="Calibri" w:hAnsi="Calibri" w:cs="Calibri"/>
        </w:rPr>
      </w:pPr>
      <w:r>
        <w:rPr>
          <w:rFonts w:ascii="Calibri" w:hAnsi="Calibri"/>
        </w:rPr>
        <w:t xml:space="preserve">24POR-359</w:t>
      </w:r>
    </w:p>
    <w:p w14:paraId="6E4D4722" w14:textId="613927FE" w:rsidR="001F4BA6" w:rsidRPr="001F4BA6" w:rsidRDefault="001F4BA6" w:rsidP="001F4BA6">
      <w:pPr>
        <w:jc w:val="both"/>
        <w:rPr>
          <w:rFonts w:ascii="Calibri" w:hAnsi="Calibri" w:cs="Calibri"/>
        </w:rPr>
      </w:pPr>
      <w:r>
        <w:rPr>
          <w:rFonts w:ascii="Calibri" w:hAnsi="Calibri"/>
        </w:rPr>
        <w:t xml:space="preserve">Nafarroako Gorteetako kide den eta Unión del Pueblo Navarro (UPN) talde parlamentarioari atxikita dagoen Pedro González Felipe jaunak honako galdera hau egiten dio Nafarroako Gobernuko Lurralde Kohesiorako kontseilariari, Osoko Bilkuran ahoz erantzun dezan:</w:t>
      </w:r>
    </w:p>
    <w:p w14:paraId="3D715D8B" w14:textId="2F43E530" w:rsidR="001F4BA6" w:rsidRPr="001F4BA6" w:rsidRDefault="001F4BA6" w:rsidP="001F4BA6">
      <w:pPr>
        <w:jc w:val="both"/>
        <w:rPr>
          <w:rFonts w:ascii="Calibri" w:hAnsi="Calibri" w:cs="Calibri"/>
        </w:rPr>
      </w:pPr>
      <w:r>
        <w:rPr>
          <w:rFonts w:ascii="Calibri" w:hAnsi="Calibri"/>
        </w:rPr>
        <w:t xml:space="preserve">Zertan da N-121 A errepidea 35+300 kilometro puntutik 40+500 kilometro puntura bitarte 2+1 bide bihurtzeko proiektua?</w:t>
      </w:r>
    </w:p>
    <w:p w14:paraId="143C3A73" w14:textId="411E7144" w:rsidR="00B065BA" w:rsidRPr="001F4BA6" w:rsidRDefault="001F4BA6" w:rsidP="001F4BA6">
      <w:pPr>
        <w:jc w:val="both"/>
        <w:rPr>
          <w:rFonts w:ascii="Calibri" w:hAnsi="Calibri" w:cs="Calibri"/>
        </w:rPr>
      </w:pPr>
      <w:r>
        <w:rPr>
          <w:rFonts w:ascii="Calibri" w:hAnsi="Calibri"/>
        </w:rPr>
        <w:t xml:space="preserve">Iruñean, 2024ko urriaren 30ean</w:t>
      </w:r>
    </w:p>
    <w:p w14:paraId="7EF768C7" w14:textId="4AA0A7DB" w:rsidR="001F4BA6" w:rsidRPr="001F4BA6" w:rsidRDefault="001F4BA6" w:rsidP="001F4BA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Pedro González Felipe</w:t>
      </w:r>
    </w:p>
    <w:sectPr w:rsidR="001F4BA6" w:rsidRPr="001F4B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A6"/>
    <w:rsid w:val="000370A0"/>
    <w:rsid w:val="000820DB"/>
    <w:rsid w:val="001E34F2"/>
    <w:rsid w:val="001F4BA6"/>
    <w:rsid w:val="00242C60"/>
    <w:rsid w:val="00337EB8"/>
    <w:rsid w:val="003C1B1F"/>
    <w:rsid w:val="006F2590"/>
    <w:rsid w:val="00845D68"/>
    <w:rsid w:val="008A3285"/>
    <w:rsid w:val="00956302"/>
    <w:rsid w:val="00A536E1"/>
    <w:rsid w:val="00A6590A"/>
    <w:rsid w:val="00AB6A2B"/>
    <w:rsid w:val="00AD383F"/>
    <w:rsid w:val="00B065BA"/>
    <w:rsid w:val="00B25E11"/>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DE5A"/>
  <w15:chartTrackingRefBased/>
  <w15:docId w15:val="{A9436846-9E5F-46FF-8110-262225F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4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4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4B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4B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4B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4B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4B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4B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4B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B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4B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4B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4B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4B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4B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4B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4B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4BA6"/>
    <w:rPr>
      <w:rFonts w:eastAsiaTheme="majorEastAsia" w:cstheme="majorBidi"/>
      <w:color w:val="272727" w:themeColor="text1" w:themeTint="D8"/>
    </w:rPr>
  </w:style>
  <w:style w:type="paragraph" w:styleId="Ttulo">
    <w:name w:val="Title"/>
    <w:basedOn w:val="Normal"/>
    <w:next w:val="Normal"/>
    <w:link w:val="TtuloCar"/>
    <w:uiPriority w:val="10"/>
    <w:qFormat/>
    <w:rsid w:val="001F4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4B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4B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4B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4BA6"/>
    <w:pPr>
      <w:spacing w:before="160"/>
      <w:jc w:val="center"/>
    </w:pPr>
    <w:rPr>
      <w:i/>
      <w:iCs/>
      <w:color w:val="404040" w:themeColor="text1" w:themeTint="BF"/>
    </w:rPr>
  </w:style>
  <w:style w:type="character" w:customStyle="1" w:styleId="CitaCar">
    <w:name w:val="Cita Car"/>
    <w:basedOn w:val="Fuentedeprrafopredeter"/>
    <w:link w:val="Cita"/>
    <w:uiPriority w:val="29"/>
    <w:rsid w:val="001F4BA6"/>
    <w:rPr>
      <w:i/>
      <w:iCs/>
      <w:color w:val="404040" w:themeColor="text1" w:themeTint="BF"/>
    </w:rPr>
  </w:style>
  <w:style w:type="paragraph" w:styleId="Prrafodelista">
    <w:name w:val="List Paragraph"/>
    <w:basedOn w:val="Normal"/>
    <w:uiPriority w:val="34"/>
    <w:qFormat/>
    <w:rsid w:val="001F4BA6"/>
    <w:pPr>
      <w:ind w:left="720"/>
      <w:contextualSpacing/>
    </w:pPr>
  </w:style>
  <w:style w:type="character" w:styleId="nfasisintenso">
    <w:name w:val="Intense Emphasis"/>
    <w:basedOn w:val="Fuentedeprrafopredeter"/>
    <w:uiPriority w:val="21"/>
    <w:qFormat/>
    <w:rsid w:val="001F4BA6"/>
    <w:rPr>
      <w:i/>
      <w:iCs/>
      <w:color w:val="0F4761" w:themeColor="accent1" w:themeShade="BF"/>
    </w:rPr>
  </w:style>
  <w:style w:type="paragraph" w:styleId="Citadestacada">
    <w:name w:val="Intense Quote"/>
    <w:basedOn w:val="Normal"/>
    <w:next w:val="Normal"/>
    <w:link w:val="CitadestacadaCar"/>
    <w:uiPriority w:val="30"/>
    <w:qFormat/>
    <w:rsid w:val="001F4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4BA6"/>
    <w:rPr>
      <w:i/>
      <w:iCs/>
      <w:color w:val="0F4761" w:themeColor="accent1" w:themeShade="BF"/>
    </w:rPr>
  </w:style>
  <w:style w:type="character" w:styleId="Referenciaintensa">
    <w:name w:val="Intense Reference"/>
    <w:basedOn w:val="Fuentedeprrafopredeter"/>
    <w:uiPriority w:val="32"/>
    <w:qFormat/>
    <w:rsid w:val="001F4B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407</Characters>
  <Application>Microsoft Office Word</Application>
  <DocSecurity>0</DocSecurity>
  <Lines>3</Lines>
  <Paragraphs>1</Paragraphs>
  <ScaleCrop>false</ScaleCrop>
  <Company>HP Inc.</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2024-10-30T12:07:00Z</dcterms:created>
  <dcterms:modified xsi:type="dcterms:W3CDTF">2024-10-30T12:08:00Z</dcterms:modified>
</cp:coreProperties>
</file>