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4A56" w14:textId="77777777" w:rsidR="00722514" w:rsidRPr="00B576AF" w:rsidRDefault="00722514" w:rsidP="00E20C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81063C" w14:textId="77777777" w:rsidR="00E20C89" w:rsidRDefault="005E5065" w:rsidP="00C410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Nafarroako Alderdi Popularrak aurkeztutako 11-24/PES-00158 idatzizko galderari dagokionez, Hezkuntzako kontseilariak honako informazio hau ematen du:</w:t>
      </w:r>
    </w:p>
    <w:p w14:paraId="79D7644E" w14:textId="14D9129A" w:rsidR="003E0A17" w:rsidRDefault="00E945A7" w:rsidP="00115E94">
      <w:pPr>
        <w:spacing w:line="36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Mendialdea I HLHIP ikastetxeko zuzendaritza taldeak eta bertako gurasoen elkarteak eskatutako hitzordua Hezkuntza zuzendari nagusiak artatu zuen 2024ko martxoaren 18an. </w:t>
      </w:r>
    </w:p>
    <w:p w14:paraId="572FEEBC" w14:textId="77777777" w:rsidR="00E945A7" w:rsidRDefault="00E945A7" w:rsidP="00115E94">
      <w:pPr>
        <w:spacing w:line="36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/>
          <w:sz w:val="24"/>
        </w:rPr>
        <w:t>Hezkuntza Departamentua, eskolaldia aldatzeko deialdiari buruzko erabakiak hartzeko prozesuan, erabat jakitun zen ikastetxeak bertan eskolaldi jarraituaren aukeraren alde egiteko proposamena egin zuela.</w:t>
      </w:r>
    </w:p>
    <w:p w14:paraId="73217B0A" w14:textId="77777777" w:rsidR="00E20C89" w:rsidRDefault="00481FC1" w:rsidP="00E20C89">
      <w:pPr>
        <w:pStyle w:val="HTMLconformatoprevi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2024ko apirilaren 12an</w:t>
      </w:r>
    </w:p>
    <w:p w14:paraId="39A2F25F" w14:textId="17C81D87" w:rsidR="00722514" w:rsidRPr="00E20C89" w:rsidRDefault="00E20C89" w:rsidP="00E20C89">
      <w:pPr>
        <w:pStyle w:val="HTMLconformatoprevi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2"/>
        </w:rPr>
        <w:t>Hezkuntzako kontseilaria: Carlos Gimeno Gurpegui</w:t>
      </w:r>
    </w:p>
    <w:sectPr w:rsidR="00722514" w:rsidRPr="00E20C89" w:rsidSect="005B095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A945F" w14:textId="77777777" w:rsidR="007741DF" w:rsidRDefault="007741DF">
      <w:r>
        <w:separator/>
      </w:r>
    </w:p>
  </w:endnote>
  <w:endnote w:type="continuationSeparator" w:id="0">
    <w:p w14:paraId="4D319704" w14:textId="77777777" w:rsidR="007741DF" w:rsidRDefault="0077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2E04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>
      <w:rPr>
        <w:rFonts w:ascii="Courier New" w:hAnsi="Courier New"/>
        <w:sz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</w:rPr>
      <w:fldChar w:fldCharType="separate"/>
    </w:r>
    <w:r w:rsidR="008A7984">
      <w:rPr>
        <w:rStyle w:val="Nmerodepgina"/>
        <w:rFonts w:ascii="Courier New" w:hAnsi="Courier New" w:cs="Courier New"/>
        <w:sz w:val="18"/>
      </w:rPr>
      <w:t>1</w:t>
    </w:r>
    <w:r w:rsidRPr="00A2145B">
      <w:rPr>
        <w:rStyle w:val="Nmerodepgina"/>
        <w:rFonts w:ascii="Courier New" w:hAnsi="Courier New" w:cs="Courier New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4E97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>
      <w:rPr>
        <w:rFonts w:ascii="Courier New" w:hAnsi="Courier New"/>
        <w:sz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</w:rPr>
      <w:fldChar w:fldCharType="separate"/>
    </w:r>
    <w:r w:rsidR="00F6328C">
      <w:rPr>
        <w:rStyle w:val="Nmerodepgina"/>
        <w:rFonts w:ascii="Courier New" w:hAnsi="Courier New" w:cs="Courier New"/>
        <w:sz w:val="18"/>
      </w:rPr>
      <w:t>1</w:t>
    </w:r>
    <w:r w:rsidRPr="00A2145B">
      <w:rPr>
        <w:rStyle w:val="Nmerodepgina"/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E7AF9" w14:textId="77777777" w:rsidR="007741DF" w:rsidRDefault="007741DF">
      <w:r>
        <w:separator/>
      </w:r>
    </w:p>
  </w:footnote>
  <w:footnote w:type="continuationSeparator" w:id="0">
    <w:p w14:paraId="77758BC5" w14:textId="77777777" w:rsidR="007741DF" w:rsidRDefault="0077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E781" w14:textId="0E7605CA" w:rsidR="00722514" w:rsidRPr="007250F0" w:rsidRDefault="00722514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46BF" w14:textId="77777777" w:rsidR="00722514" w:rsidRDefault="00481FC1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C91F41" wp14:editId="7FC0CB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200" cy="1802765"/>
          <wp:effectExtent l="0" t="0" r="0" b="0"/>
          <wp:wrapNone/>
          <wp:docPr id="2" name="Imagen 15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G Funcion 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938DE"/>
    <w:multiLevelType w:val="hybridMultilevel"/>
    <w:tmpl w:val="F3E2D424"/>
    <w:lvl w:ilvl="0" w:tplc="AC4A1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357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167D8"/>
    <w:rsid w:val="0006305C"/>
    <w:rsid w:val="000729E0"/>
    <w:rsid w:val="0009463A"/>
    <w:rsid w:val="000B64A1"/>
    <w:rsid w:val="00115E94"/>
    <w:rsid w:val="001238B8"/>
    <w:rsid w:val="00192C26"/>
    <w:rsid w:val="001D2397"/>
    <w:rsid w:val="00201788"/>
    <w:rsid w:val="002168BE"/>
    <w:rsid w:val="00220E57"/>
    <w:rsid w:val="0024676D"/>
    <w:rsid w:val="00277C9A"/>
    <w:rsid w:val="00286C7D"/>
    <w:rsid w:val="002E34DF"/>
    <w:rsid w:val="003E0A17"/>
    <w:rsid w:val="003F1206"/>
    <w:rsid w:val="004031A8"/>
    <w:rsid w:val="0041797C"/>
    <w:rsid w:val="00426486"/>
    <w:rsid w:val="00480447"/>
    <w:rsid w:val="00481FC1"/>
    <w:rsid w:val="004A2A67"/>
    <w:rsid w:val="004C58DB"/>
    <w:rsid w:val="004E084D"/>
    <w:rsid w:val="004F4088"/>
    <w:rsid w:val="00524782"/>
    <w:rsid w:val="005367EB"/>
    <w:rsid w:val="00597336"/>
    <w:rsid w:val="005B095B"/>
    <w:rsid w:val="005D696B"/>
    <w:rsid w:val="005E5065"/>
    <w:rsid w:val="00610AAA"/>
    <w:rsid w:val="00625132"/>
    <w:rsid w:val="006764C1"/>
    <w:rsid w:val="00680D1F"/>
    <w:rsid w:val="006961BD"/>
    <w:rsid w:val="00696F6F"/>
    <w:rsid w:val="006A5952"/>
    <w:rsid w:val="006F7A5F"/>
    <w:rsid w:val="007106BC"/>
    <w:rsid w:val="00714447"/>
    <w:rsid w:val="00722514"/>
    <w:rsid w:val="007250F0"/>
    <w:rsid w:val="0072622D"/>
    <w:rsid w:val="00731809"/>
    <w:rsid w:val="00762F13"/>
    <w:rsid w:val="007741DF"/>
    <w:rsid w:val="00780CA4"/>
    <w:rsid w:val="00793F61"/>
    <w:rsid w:val="007B6D0E"/>
    <w:rsid w:val="007E640E"/>
    <w:rsid w:val="0083060B"/>
    <w:rsid w:val="00832136"/>
    <w:rsid w:val="00877CA8"/>
    <w:rsid w:val="008805D6"/>
    <w:rsid w:val="0089249A"/>
    <w:rsid w:val="0089270B"/>
    <w:rsid w:val="008A7984"/>
    <w:rsid w:val="009226EF"/>
    <w:rsid w:val="00935A8A"/>
    <w:rsid w:val="00994342"/>
    <w:rsid w:val="009A1172"/>
    <w:rsid w:val="009D73FA"/>
    <w:rsid w:val="009E202F"/>
    <w:rsid w:val="009E381E"/>
    <w:rsid w:val="00A10E8F"/>
    <w:rsid w:val="00A117E7"/>
    <w:rsid w:val="00A2145B"/>
    <w:rsid w:val="00A304D6"/>
    <w:rsid w:val="00A82A03"/>
    <w:rsid w:val="00A96FDF"/>
    <w:rsid w:val="00B17CCC"/>
    <w:rsid w:val="00B32AED"/>
    <w:rsid w:val="00B410B8"/>
    <w:rsid w:val="00B46857"/>
    <w:rsid w:val="00B576AF"/>
    <w:rsid w:val="00BD4394"/>
    <w:rsid w:val="00BD6A02"/>
    <w:rsid w:val="00C043AC"/>
    <w:rsid w:val="00C4100A"/>
    <w:rsid w:val="00C7645D"/>
    <w:rsid w:val="00CA2943"/>
    <w:rsid w:val="00CC186C"/>
    <w:rsid w:val="00D0587F"/>
    <w:rsid w:val="00DA6D6E"/>
    <w:rsid w:val="00DF6784"/>
    <w:rsid w:val="00E20C89"/>
    <w:rsid w:val="00E21BF7"/>
    <w:rsid w:val="00E72625"/>
    <w:rsid w:val="00E945A7"/>
    <w:rsid w:val="00ED44B5"/>
    <w:rsid w:val="00ED5CA9"/>
    <w:rsid w:val="00F166E4"/>
    <w:rsid w:val="00F323EB"/>
    <w:rsid w:val="00F551E2"/>
    <w:rsid w:val="00F6328C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43DBE39"/>
  <w15:docId w15:val="{C8F06E5A-6710-4A8E-B6F2-478D1994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character" w:styleId="Hipervnculo">
    <w:name w:val="Hyperlink"/>
    <w:uiPriority w:val="99"/>
    <w:unhideWhenUsed/>
    <w:locked/>
    <w:rsid w:val="00935A8A"/>
    <w:rPr>
      <w:color w:val="0563C1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B32AED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32A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Martin Cestao, Nerea</cp:lastModifiedBy>
  <cp:revision>6</cp:revision>
  <cp:lastPrinted>2015-10-05T06:52:00Z</cp:lastPrinted>
  <dcterms:created xsi:type="dcterms:W3CDTF">2024-04-11T13:01:00Z</dcterms:created>
  <dcterms:modified xsi:type="dcterms:W3CDTF">2024-05-29T11:12:00Z</dcterms:modified>
</cp:coreProperties>
</file>