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7556" w14:textId="620E3B9C" w:rsidR="00694BD8" w:rsidRDefault="00694BD8" w:rsidP="008C0791">
      <w:pPr>
        <w:jc w:val="both"/>
      </w:pPr>
      <w:r>
        <w:t xml:space="preserve">23POR-183</w:t>
      </w:r>
    </w:p>
    <w:p w14:paraId="2D89E1BF" w14:textId="3B69073B" w:rsidR="008C0791" w:rsidRDefault="008C0791" w:rsidP="008C0791">
      <w:pPr>
        <w:jc w:val="both"/>
      </w:pPr>
      <w:r>
        <w:t xml:space="preserve">Unión del Pueblo Navarro (UPN) talde parlamentarioari atxikitako Miguel Bujanda Cirauqui jaunak honako galdera hau egiten dio Nafarroako Gobernuko Lurralde Kohesiorako kontseilari Oscar Chivite jaunari, Lurralde Kohesiorako Batzordean ahoz erantzun dezan:</w:t>
      </w:r>
      <w:r>
        <w:t xml:space="preserve"> </w:t>
      </w:r>
      <w:r>
        <w:t xml:space="preserve">Zer eginen duzu Riegos de Navarrarekin, nola eta noiz eginen da lan, nola koordinatuko dira Landa Garapeneko Departamentua eta Lurralde Kohesiorako Departamentua, Intiari lotuta egonen da ala ez?</w:t>
      </w:r>
    </w:p>
    <w:p w14:paraId="1DA63494" w14:textId="3E97EC77" w:rsidR="008C0791" w:rsidRDefault="008C0791" w:rsidP="008C0791">
      <w:pPr>
        <w:jc w:val="both"/>
      </w:pPr>
      <w:r>
        <w:t xml:space="preserve">Iruñean, 2023ko urriaren 11n</w:t>
      </w:r>
    </w:p>
    <w:p w14:paraId="06385A0F" w14:textId="149E74F4" w:rsidR="005778F1" w:rsidRDefault="008C0791" w:rsidP="008C0791">
      <w:pPr>
        <w:jc w:val="both"/>
      </w:pPr>
      <w:r>
        <w:t xml:space="preserve">Foru parlamentaria:</w:t>
      </w:r>
      <w:r>
        <w:t xml:space="preserve"> </w:t>
      </w:r>
      <w:r>
        <w:t xml:space="preserve">Miguel Bujanda Cirauqui</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1"/>
    <w:rsid w:val="00085BFB"/>
    <w:rsid w:val="00176970"/>
    <w:rsid w:val="002F7EA0"/>
    <w:rsid w:val="00425A91"/>
    <w:rsid w:val="0045436C"/>
    <w:rsid w:val="005022DF"/>
    <w:rsid w:val="005031CC"/>
    <w:rsid w:val="005778F1"/>
    <w:rsid w:val="00694BD8"/>
    <w:rsid w:val="008C0791"/>
    <w:rsid w:val="00911504"/>
    <w:rsid w:val="00B93148"/>
    <w:rsid w:val="00C111F9"/>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6D64"/>
  <w15:chartTrackingRefBased/>
  <w15:docId w15:val="{05ED8FC4-202E-499C-A0C8-689902CE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496</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3</cp:revision>
  <dcterms:created xsi:type="dcterms:W3CDTF">2023-10-16T06:38:00Z</dcterms:created>
  <dcterms:modified xsi:type="dcterms:W3CDTF">2023-10-18T07:09:00Z</dcterms:modified>
</cp:coreProperties>
</file>