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3B58" w14:textId="77777777" w:rsidR="00D32933" w:rsidRDefault="007911BE" w:rsidP="007911BE">
      <w:pPr>
        <w:jc w:val="both"/>
        <w:rPr>
          <w:rFonts w:ascii="Arial" w:hAnsi="Arial" w:cs="Arial"/>
          <w:sz w:val="26"/>
          <w:szCs w:val="26"/>
        </w:rPr>
      </w:pPr>
      <w:r>
        <w:rPr>
          <w:rFonts w:ascii="Arial" w:hAnsi="Arial"/>
          <w:sz w:val="26"/>
          <w:szCs w:val="26"/>
        </w:rPr>
        <w:t xml:space="preserve">EH Bildu-Nafarroa talde parlamentarioari atxikitako foru parlamentari Bakartxo Ruiz Jaso andreak </w:t>
      </w:r>
      <w:r>
        <w:rPr>
          <w:rFonts w:ascii="Arial" w:hAnsi="Arial"/>
          <w:b/>
          <w:bCs/>
          <w:sz w:val="26"/>
          <w:szCs w:val="26"/>
        </w:rPr>
        <w:t>galdera</w:t>
      </w:r>
      <w:r>
        <w:rPr>
          <w:rFonts w:ascii="Arial" w:hAnsi="Arial"/>
          <w:sz w:val="26"/>
          <w:szCs w:val="26"/>
        </w:rPr>
        <w:t xml:space="preserve"> egin du, idatziz erantzun dakion, Unibertsitateko, Berrikuntzako eta Eraldaketa Digitaleko Departamentuaren hizkuntza planaren garapenari buruz (10- 21/PES-00242). Hona Nafarroako Gobernuko Unibertsitateko, Berrikuntzako eta Eraldaketa Digitaleko kontseilariak ematen duen informazioa:</w:t>
      </w:r>
    </w:p>
    <w:p w14:paraId="43ED7882" w14:textId="77777777" w:rsidR="00D32933" w:rsidRDefault="007911BE" w:rsidP="007911BE">
      <w:pPr>
        <w:jc w:val="both"/>
        <w:rPr>
          <w:rFonts w:ascii="Arial" w:hAnsi="Arial" w:cs="Arial"/>
          <w:sz w:val="26"/>
          <w:szCs w:val="26"/>
        </w:rPr>
      </w:pPr>
      <w:r>
        <w:rPr>
          <w:rFonts w:ascii="Arial" w:hAnsi="Arial"/>
          <w:sz w:val="26"/>
          <w:szCs w:val="26"/>
        </w:rPr>
        <w:t>Egindako galderei erantzunez, hasteko, departamentuaren hizkuntza plana garatzearren egin behar izan diren ekintza eta lan batzuk zehaztuko ditugu.</w:t>
      </w:r>
    </w:p>
    <w:p w14:paraId="0834EF64" w14:textId="77777777" w:rsidR="00D32933" w:rsidRDefault="007911BE" w:rsidP="007911BE">
      <w:pPr>
        <w:jc w:val="both"/>
        <w:rPr>
          <w:rFonts w:ascii="Arial" w:hAnsi="Arial" w:cs="Arial"/>
          <w:sz w:val="26"/>
          <w:szCs w:val="26"/>
        </w:rPr>
      </w:pPr>
      <w:r>
        <w:rPr>
          <w:rFonts w:ascii="Arial" w:hAnsi="Arial"/>
          <w:sz w:val="26"/>
          <w:szCs w:val="26"/>
        </w:rPr>
        <w:t>Plan hori egiteko, 4. puntuan zehaztutako jarraibideei jarraitu diegu. Antolamenduaren eta jarraipenaren egitura. Horretarako, departamentuak teknikari bat eta departamentuaren hizkuntza planaren arduradun bat izendatu ditu.</w:t>
      </w:r>
    </w:p>
    <w:p w14:paraId="71D092D6" w14:textId="77777777" w:rsidR="00D32933" w:rsidRDefault="007911BE" w:rsidP="007911BE">
      <w:pPr>
        <w:jc w:val="both"/>
        <w:rPr>
          <w:rFonts w:ascii="Arial" w:hAnsi="Arial" w:cs="Arial"/>
          <w:sz w:val="26"/>
          <w:szCs w:val="26"/>
        </w:rPr>
      </w:pPr>
      <w:r>
        <w:rPr>
          <w:rFonts w:ascii="Arial" w:hAnsi="Arial"/>
          <w:sz w:val="26"/>
          <w:szCs w:val="26"/>
        </w:rPr>
        <w:t>Lehenengo bilera bat egin zen plana aurkezteko, eta, gero, zenbait bilera tekniko ere egin ziren departamentuak izendatutako pertsonen eta Euskarabideak hautatutakoen artean, planaren garapenari eta ezarpenari buruzko aholku- eta akonpainamendu-lanak egiteko.</w:t>
      </w:r>
    </w:p>
    <w:p w14:paraId="699E0ED4" w14:textId="77777777" w:rsidR="00D32933" w:rsidRDefault="007911BE" w:rsidP="007911BE">
      <w:pPr>
        <w:jc w:val="both"/>
        <w:rPr>
          <w:rFonts w:ascii="Arial" w:hAnsi="Arial" w:cs="Arial"/>
          <w:sz w:val="26"/>
          <w:szCs w:val="26"/>
        </w:rPr>
      </w:pPr>
      <w:r>
        <w:rPr>
          <w:rFonts w:ascii="Arial" w:hAnsi="Arial"/>
          <w:sz w:val="26"/>
          <w:szCs w:val="26"/>
        </w:rPr>
        <w:t xml:space="preserve">Departamentuaren eta Euskarabidearen artean etengabeko lankidetza dago plana inplementatzeko. Horretaz gainera, azarorako </w:t>
      </w:r>
      <w:proofErr w:type="spellStart"/>
      <w:r>
        <w:rPr>
          <w:rFonts w:ascii="Arial" w:hAnsi="Arial"/>
          <w:sz w:val="26"/>
          <w:szCs w:val="26"/>
        </w:rPr>
        <w:t>departamentuarteko</w:t>
      </w:r>
      <w:proofErr w:type="spellEnd"/>
      <w:r>
        <w:rPr>
          <w:rFonts w:ascii="Arial" w:hAnsi="Arial"/>
          <w:sz w:val="26"/>
          <w:szCs w:val="26"/>
        </w:rPr>
        <w:t xml:space="preserve"> batzorde teknikoaren bilera bat programatu da.</w:t>
      </w:r>
    </w:p>
    <w:p w14:paraId="6FABDB37" w14:textId="77777777" w:rsidR="00D32933" w:rsidRDefault="007911BE" w:rsidP="007911BE">
      <w:pPr>
        <w:jc w:val="both"/>
        <w:rPr>
          <w:rFonts w:ascii="Arial" w:hAnsi="Arial" w:cs="Arial"/>
          <w:sz w:val="26"/>
          <w:szCs w:val="26"/>
        </w:rPr>
      </w:pPr>
      <w:r>
        <w:rPr>
          <w:rFonts w:ascii="Arial" w:hAnsi="Arial"/>
          <w:sz w:val="26"/>
          <w:szCs w:val="26"/>
        </w:rPr>
        <w:t>Departamentuaren hizkuntza planaren inplementazioan parte hartzen duten pertsonek prestakuntza jaso zuten 2020ko azaroaren 4an eta 5ean. Plana garatzeko, besteak beste honako unitate hauekin elkarlanean ari gara:</w:t>
      </w:r>
    </w:p>
    <w:p w14:paraId="2F05C504" w14:textId="77777777" w:rsidR="007911BE" w:rsidRPr="00D32933" w:rsidRDefault="007911BE" w:rsidP="007911BE">
      <w:pPr>
        <w:ind w:left="708"/>
        <w:jc w:val="both"/>
        <w:rPr>
          <w:rFonts w:ascii="Arial" w:hAnsi="Arial" w:cs="Arial"/>
          <w:sz w:val="26"/>
          <w:szCs w:val="26"/>
        </w:rPr>
      </w:pPr>
      <w:r>
        <w:rPr>
          <w:rFonts w:ascii="Arial" w:hAnsi="Arial"/>
          <w:sz w:val="26"/>
          <w:szCs w:val="26"/>
        </w:rPr>
        <w:t>• Departamentua (planaren arduradunak, koordinazio-teknikariak, idazkaritza teknikoak, kabinetea)</w:t>
      </w:r>
    </w:p>
    <w:p w14:paraId="0B6403FF" w14:textId="77777777" w:rsidR="007911BE" w:rsidRPr="00D32933" w:rsidRDefault="007911BE" w:rsidP="007911BE">
      <w:pPr>
        <w:ind w:left="708"/>
        <w:jc w:val="both"/>
        <w:rPr>
          <w:rFonts w:ascii="Arial" w:hAnsi="Arial" w:cs="Arial"/>
          <w:sz w:val="26"/>
          <w:szCs w:val="26"/>
        </w:rPr>
      </w:pPr>
      <w:r>
        <w:rPr>
          <w:rFonts w:ascii="Arial" w:hAnsi="Arial"/>
          <w:sz w:val="26"/>
          <w:szCs w:val="26"/>
        </w:rPr>
        <w:t>• Euskarabidea (Hizkuntza Baliabideen Zerbitzua-Euskara Administrazio Publikoetan Garatzeko Zerbitzua)</w:t>
      </w:r>
    </w:p>
    <w:p w14:paraId="16FA0370" w14:textId="77777777" w:rsidR="007911BE" w:rsidRPr="00D32933" w:rsidRDefault="007911BE" w:rsidP="007911BE">
      <w:pPr>
        <w:ind w:left="708"/>
        <w:jc w:val="both"/>
        <w:rPr>
          <w:rFonts w:ascii="Arial" w:hAnsi="Arial" w:cs="Arial"/>
          <w:sz w:val="26"/>
          <w:szCs w:val="26"/>
        </w:rPr>
      </w:pPr>
      <w:r>
        <w:rPr>
          <w:rFonts w:ascii="Arial" w:hAnsi="Arial"/>
          <w:sz w:val="26"/>
          <w:szCs w:val="26"/>
        </w:rPr>
        <w:t>• Komunikazio Zerbitzua-Gobernuaren Eledunaren Bulegoa</w:t>
      </w:r>
    </w:p>
    <w:p w14:paraId="1062A333" w14:textId="77777777" w:rsidR="007911BE" w:rsidRPr="00D32933" w:rsidRDefault="007911BE" w:rsidP="007911BE">
      <w:pPr>
        <w:ind w:left="708"/>
        <w:jc w:val="both"/>
        <w:rPr>
          <w:rFonts w:ascii="Arial" w:hAnsi="Arial" w:cs="Arial"/>
          <w:sz w:val="26"/>
          <w:szCs w:val="26"/>
        </w:rPr>
      </w:pPr>
      <w:r>
        <w:rPr>
          <w:rFonts w:ascii="Arial" w:hAnsi="Arial"/>
          <w:sz w:val="26"/>
          <w:szCs w:val="26"/>
        </w:rPr>
        <w:t>• Funtzio Publikoko Zuzendaritza Nagusia</w:t>
      </w:r>
    </w:p>
    <w:p w14:paraId="331BA841" w14:textId="77777777" w:rsidR="007911BE" w:rsidRPr="00D32933" w:rsidRDefault="007911BE" w:rsidP="007911BE">
      <w:pPr>
        <w:pStyle w:val="Prrafodelista"/>
        <w:jc w:val="both"/>
        <w:rPr>
          <w:rFonts w:ascii="Arial" w:hAnsi="Arial" w:cs="Arial"/>
          <w:b/>
          <w:color w:val="000000" w:themeColor="text1"/>
        </w:rPr>
      </w:pPr>
      <w:r>
        <w:rPr>
          <w:rFonts w:ascii="Arial" w:hAnsi="Arial"/>
          <w:b/>
          <w:color w:val="000000" w:themeColor="text1"/>
        </w:rPr>
        <w:t>----------------------------------------------------------------------------------------------------------</w:t>
      </w:r>
    </w:p>
    <w:p w14:paraId="47129F74" w14:textId="77777777" w:rsidR="00D32933" w:rsidRDefault="007911BE" w:rsidP="007911BE">
      <w:pPr>
        <w:jc w:val="both"/>
        <w:rPr>
          <w:rFonts w:ascii="Arial" w:hAnsi="Arial" w:cs="Arial"/>
          <w:b/>
          <w:sz w:val="26"/>
          <w:szCs w:val="26"/>
        </w:rPr>
      </w:pPr>
      <w:r>
        <w:rPr>
          <w:rFonts w:ascii="Arial" w:hAnsi="Arial"/>
          <w:b/>
          <w:sz w:val="26"/>
          <w:szCs w:val="26"/>
        </w:rPr>
        <w:t xml:space="preserve">Lehen galdera: Zertan dago Unibertsitateko, Berrikuntzako eta Eraldaketa Digitaleko Departamentuaren hizkuntza planaren garapena? Zein da departamentu honetan ezarritako sei helburuen baitan zehaztu diren jarduketa ildoetako bakoitza betetzeko epea? </w:t>
      </w:r>
    </w:p>
    <w:p w14:paraId="307BF6D0" w14:textId="77777777" w:rsidR="00D32933" w:rsidRDefault="007911BE" w:rsidP="007911BE">
      <w:pPr>
        <w:jc w:val="both"/>
        <w:rPr>
          <w:rFonts w:ascii="Arial" w:hAnsi="Arial" w:cs="Arial"/>
          <w:sz w:val="26"/>
          <w:szCs w:val="26"/>
        </w:rPr>
      </w:pPr>
      <w:r>
        <w:rPr>
          <w:rFonts w:ascii="Arial" w:hAnsi="Arial"/>
          <w:sz w:val="26"/>
          <w:szCs w:val="26"/>
        </w:rPr>
        <w:t xml:space="preserve">Galdera horri erantzunez, jarraian honako hauek zehaztuko ditugu: hizkuntza-planaren jarduketa-ildoak, unitate arduraduna eta ezarritako helburuen betetze-egoera. </w:t>
      </w:r>
    </w:p>
    <w:p w14:paraId="1EB862F4" w14:textId="77777777" w:rsidR="00D32933" w:rsidRDefault="00D32933" w:rsidP="007911BE">
      <w:pPr>
        <w:jc w:val="both"/>
        <w:rPr>
          <w:rFonts w:ascii="Arial" w:hAnsi="Arial" w:cs="Arial"/>
          <w:sz w:val="26"/>
          <w:szCs w:val="26"/>
        </w:rPr>
      </w:pPr>
      <w:r>
        <w:br w:type="page"/>
      </w:r>
    </w:p>
    <w:p w14:paraId="22B8F8DE" w14:textId="77777777" w:rsidR="00D32933" w:rsidRDefault="00D32933" w:rsidP="007911BE">
      <w:pPr>
        <w:jc w:val="both"/>
        <w:rPr>
          <w:rFonts w:ascii="Arial" w:hAnsi="Arial" w:cs="Arial"/>
          <w:sz w:val="26"/>
          <w:szCs w:val="26"/>
        </w:rPr>
      </w:pPr>
    </w:p>
    <w:p w14:paraId="2D302867" w14:textId="77777777" w:rsidR="007911BE" w:rsidRPr="00D32933" w:rsidRDefault="007911BE" w:rsidP="007911BE">
      <w:pPr>
        <w:jc w:val="both"/>
        <w:rPr>
          <w:rFonts w:ascii="Arial" w:hAnsi="Arial" w:cs="Arial"/>
          <w:b/>
          <w:color w:val="000000"/>
        </w:rPr>
      </w:pPr>
      <w:r>
        <w:rPr>
          <w:rFonts w:ascii="Arial" w:hAnsi="Arial"/>
          <w:b/>
          <w:color w:val="000000"/>
        </w:rPr>
        <w:t>1. helburua.- Lehentasunezko unitate organikoetan beharrezko den hizkuntzaren derrigortasuna ezartzea</w:t>
      </w:r>
    </w:p>
    <w:tbl>
      <w:tblPr>
        <w:tblStyle w:val="Tablaconcuadrcula"/>
        <w:tblW w:w="0" w:type="auto"/>
        <w:tblInd w:w="137" w:type="dxa"/>
        <w:tblLook w:val="04A0" w:firstRow="1" w:lastRow="0" w:firstColumn="1" w:lastColumn="0" w:noHBand="0" w:noVBand="1"/>
      </w:tblPr>
      <w:tblGrid>
        <w:gridCol w:w="3407"/>
        <w:gridCol w:w="2268"/>
        <w:gridCol w:w="2403"/>
      </w:tblGrid>
      <w:tr w:rsidR="007911BE" w:rsidRPr="00D32933" w14:paraId="529EEC60" w14:textId="77777777" w:rsidTr="009A1C03">
        <w:tc>
          <w:tcPr>
            <w:tcW w:w="3407" w:type="dxa"/>
          </w:tcPr>
          <w:p w14:paraId="2B8AC366" w14:textId="77777777" w:rsidR="007911BE" w:rsidRPr="00D32933" w:rsidRDefault="007911BE" w:rsidP="009A1C03">
            <w:pPr>
              <w:jc w:val="both"/>
              <w:rPr>
                <w:rFonts w:ascii="Arial" w:hAnsi="Arial" w:cs="Arial"/>
                <w:b/>
              </w:rPr>
            </w:pPr>
            <w:r>
              <w:rPr>
                <w:rFonts w:ascii="Arial" w:hAnsi="Arial"/>
                <w:b/>
              </w:rPr>
              <w:t>Jarduketa-ildoak</w:t>
            </w:r>
          </w:p>
        </w:tc>
        <w:tc>
          <w:tcPr>
            <w:tcW w:w="2268" w:type="dxa"/>
            <w:shd w:val="clear" w:color="auto" w:fill="auto"/>
          </w:tcPr>
          <w:p w14:paraId="0576DA94" w14:textId="77777777" w:rsidR="007911BE" w:rsidRPr="00D32933" w:rsidRDefault="007911BE" w:rsidP="009A1C03">
            <w:pPr>
              <w:jc w:val="both"/>
              <w:rPr>
                <w:rFonts w:ascii="Arial" w:hAnsi="Arial" w:cs="Arial"/>
                <w:b/>
              </w:rPr>
            </w:pPr>
            <w:r>
              <w:rPr>
                <w:rFonts w:ascii="Arial" w:hAnsi="Arial"/>
                <w:b/>
              </w:rPr>
              <w:t>Arduraduna</w:t>
            </w:r>
          </w:p>
        </w:tc>
        <w:tc>
          <w:tcPr>
            <w:tcW w:w="2403" w:type="dxa"/>
          </w:tcPr>
          <w:p w14:paraId="3BAC0DEC" w14:textId="77777777" w:rsidR="007911BE" w:rsidRPr="00D32933" w:rsidRDefault="007911BE" w:rsidP="009A1C03">
            <w:pPr>
              <w:jc w:val="both"/>
              <w:rPr>
                <w:rFonts w:ascii="Arial" w:hAnsi="Arial" w:cs="Arial"/>
                <w:b/>
              </w:rPr>
            </w:pPr>
            <w:r>
              <w:rPr>
                <w:rFonts w:ascii="Arial" w:hAnsi="Arial"/>
                <w:b/>
              </w:rPr>
              <w:t>Egoera</w:t>
            </w:r>
          </w:p>
        </w:tc>
      </w:tr>
      <w:tr w:rsidR="007911BE" w:rsidRPr="00D32933" w14:paraId="3792BF0C" w14:textId="77777777" w:rsidTr="009A1C03">
        <w:tc>
          <w:tcPr>
            <w:tcW w:w="3407" w:type="dxa"/>
            <w:vAlign w:val="center"/>
          </w:tcPr>
          <w:p w14:paraId="35DF1051" w14:textId="77777777" w:rsidR="007911BE" w:rsidRPr="00D32933" w:rsidRDefault="007911BE" w:rsidP="00D32933">
            <w:pPr>
              <w:rPr>
                <w:rFonts w:ascii="Arial" w:hAnsi="Arial" w:cs="Arial"/>
                <w:color w:val="000000"/>
              </w:rPr>
            </w:pPr>
            <w:r>
              <w:rPr>
                <w:rFonts w:ascii="Arial" w:hAnsi="Arial"/>
                <w:color w:val="000000"/>
              </w:rPr>
              <w:t>Lehentasunezko unitateak identifikatzea, derrigortasunari dagokionez</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81CD6A" w14:textId="77777777" w:rsidR="007911BE" w:rsidRPr="00D32933" w:rsidRDefault="007911BE" w:rsidP="009A1C03">
            <w:pPr>
              <w:jc w:val="both"/>
              <w:rPr>
                <w:rFonts w:ascii="Arial" w:hAnsi="Arial" w:cs="Arial"/>
                <w:color w:val="000000"/>
              </w:rPr>
            </w:pPr>
            <w:r>
              <w:rPr>
                <w:rFonts w:ascii="Arial" w:hAnsi="Arial"/>
                <w:color w:val="000000"/>
              </w:rPr>
              <w:t>Departamentua eta Euskara Administrazio Publikoetan Garatzeko Zerbitzua (EAPGZ)</w:t>
            </w:r>
          </w:p>
        </w:tc>
        <w:tc>
          <w:tcPr>
            <w:tcW w:w="2403" w:type="dxa"/>
            <w:vAlign w:val="center"/>
          </w:tcPr>
          <w:p w14:paraId="13B23B1F" w14:textId="77777777" w:rsidR="007911BE" w:rsidRPr="00D32933" w:rsidRDefault="007911BE" w:rsidP="009A1C03">
            <w:pPr>
              <w:jc w:val="both"/>
              <w:rPr>
                <w:rFonts w:ascii="Arial" w:hAnsi="Arial" w:cs="Arial"/>
              </w:rPr>
            </w:pPr>
            <w:r>
              <w:rPr>
                <w:rFonts w:ascii="Arial" w:hAnsi="Arial"/>
              </w:rPr>
              <w:t>Egina</w:t>
            </w:r>
          </w:p>
        </w:tc>
      </w:tr>
      <w:tr w:rsidR="007911BE" w:rsidRPr="00D32933" w14:paraId="1AC4D433" w14:textId="77777777" w:rsidTr="009A1C03">
        <w:tc>
          <w:tcPr>
            <w:tcW w:w="3407" w:type="dxa"/>
            <w:vAlign w:val="center"/>
          </w:tcPr>
          <w:p w14:paraId="13B7FE56" w14:textId="77777777" w:rsidR="007911BE" w:rsidRPr="00D32933" w:rsidRDefault="007911BE" w:rsidP="00D32933">
            <w:pPr>
              <w:rPr>
                <w:rFonts w:ascii="Arial" w:hAnsi="Arial" w:cs="Arial"/>
              </w:rPr>
            </w:pPr>
            <w:r>
              <w:rPr>
                <w:rFonts w:ascii="Arial" w:hAnsi="Arial"/>
                <w:color w:val="000000"/>
              </w:rPr>
              <w:t>Plantilla Organikoan sartu beharreko lanpostu elebidunen kopuruari buruzko txosten-proposamena egitea</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A4EDF4" w14:textId="77777777" w:rsidR="007911BE" w:rsidRPr="00D32933" w:rsidRDefault="007911BE" w:rsidP="009A1C03">
            <w:pPr>
              <w:spacing w:line="600" w:lineRule="auto"/>
              <w:jc w:val="both"/>
              <w:rPr>
                <w:rFonts w:ascii="Arial" w:hAnsi="Arial" w:cs="Arial"/>
                <w:color w:val="000000"/>
              </w:rPr>
            </w:pPr>
            <w:r>
              <w:rPr>
                <w:rFonts w:ascii="Arial" w:hAnsi="Arial"/>
                <w:color w:val="000000"/>
              </w:rPr>
              <w:t>EAPGZ eta FPZN</w:t>
            </w:r>
          </w:p>
        </w:tc>
        <w:tc>
          <w:tcPr>
            <w:tcW w:w="2403" w:type="dxa"/>
            <w:vAlign w:val="center"/>
          </w:tcPr>
          <w:p w14:paraId="164972C6" w14:textId="77777777" w:rsidR="007911BE" w:rsidRPr="00D32933" w:rsidRDefault="007911BE" w:rsidP="009A1C03">
            <w:pPr>
              <w:jc w:val="both"/>
              <w:rPr>
                <w:rFonts w:ascii="Arial" w:hAnsi="Arial" w:cs="Arial"/>
              </w:rPr>
            </w:pPr>
            <w:r>
              <w:rPr>
                <w:rFonts w:ascii="Arial" w:hAnsi="Arial"/>
              </w:rPr>
              <w:t>Egina</w:t>
            </w:r>
          </w:p>
        </w:tc>
      </w:tr>
      <w:tr w:rsidR="007911BE" w:rsidRPr="00D32933" w14:paraId="037EB9BE" w14:textId="77777777" w:rsidTr="009A1C03">
        <w:tc>
          <w:tcPr>
            <w:tcW w:w="3407" w:type="dxa"/>
            <w:vAlign w:val="center"/>
          </w:tcPr>
          <w:p w14:paraId="0C0D59D5" w14:textId="77777777" w:rsidR="007911BE" w:rsidRPr="00D32933" w:rsidRDefault="007911BE" w:rsidP="00D32933">
            <w:pPr>
              <w:spacing w:before="240"/>
              <w:rPr>
                <w:rFonts w:ascii="Arial" w:hAnsi="Arial" w:cs="Arial"/>
              </w:rPr>
            </w:pPr>
            <w:r>
              <w:rPr>
                <w:rFonts w:ascii="Arial" w:hAnsi="Arial"/>
                <w:color w:val="000000"/>
              </w:rPr>
              <w:t>Balorazioa egin ondoren, txostena Funtzio Publikora igortzea, sindikatuekiko negoziazioa hasteko</w:t>
            </w:r>
          </w:p>
        </w:tc>
        <w:tc>
          <w:tcPr>
            <w:tcW w:w="2268" w:type="dxa"/>
            <w:tcBorders>
              <w:top w:val="nil"/>
              <w:left w:val="single" w:sz="4" w:space="0" w:color="auto"/>
              <w:bottom w:val="single" w:sz="4" w:space="0" w:color="auto"/>
              <w:right w:val="single" w:sz="4" w:space="0" w:color="auto"/>
            </w:tcBorders>
            <w:shd w:val="clear" w:color="auto" w:fill="auto"/>
            <w:vAlign w:val="center"/>
          </w:tcPr>
          <w:p w14:paraId="773C07C8" w14:textId="77777777" w:rsidR="007911BE" w:rsidRPr="00D32933" w:rsidRDefault="007911BE" w:rsidP="009A1C03">
            <w:pPr>
              <w:spacing w:before="240" w:line="600" w:lineRule="auto"/>
              <w:jc w:val="both"/>
              <w:rPr>
                <w:rFonts w:ascii="Arial" w:hAnsi="Arial" w:cs="Arial"/>
                <w:color w:val="000000"/>
              </w:rPr>
            </w:pPr>
            <w:r>
              <w:rPr>
                <w:rFonts w:ascii="Arial" w:hAnsi="Arial"/>
                <w:color w:val="000000"/>
              </w:rPr>
              <w:t>Departamentua</w:t>
            </w:r>
          </w:p>
        </w:tc>
        <w:tc>
          <w:tcPr>
            <w:tcW w:w="2403" w:type="dxa"/>
            <w:vAlign w:val="center"/>
          </w:tcPr>
          <w:p w14:paraId="550387D4"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1F2671B8" w14:textId="77777777" w:rsidTr="009A1C03">
        <w:tc>
          <w:tcPr>
            <w:tcW w:w="3407" w:type="dxa"/>
            <w:vAlign w:val="center"/>
          </w:tcPr>
          <w:p w14:paraId="2FA86CD1" w14:textId="77777777" w:rsidR="007911BE" w:rsidRPr="00D32933" w:rsidRDefault="007911BE" w:rsidP="00D32933">
            <w:pPr>
              <w:rPr>
                <w:rFonts w:ascii="Arial" w:hAnsi="Arial" w:cs="Arial"/>
              </w:rPr>
            </w:pPr>
            <w:r>
              <w:rPr>
                <w:rFonts w:ascii="Arial" w:hAnsi="Arial"/>
                <w:color w:val="000000"/>
              </w:rPr>
              <w:t>Proposamena negoziatzea Funtzio Publikoaren Negoziazio Mahaian</w:t>
            </w:r>
          </w:p>
        </w:tc>
        <w:tc>
          <w:tcPr>
            <w:tcW w:w="2268" w:type="dxa"/>
            <w:tcBorders>
              <w:top w:val="nil"/>
              <w:left w:val="single" w:sz="4" w:space="0" w:color="auto"/>
              <w:bottom w:val="single" w:sz="4" w:space="0" w:color="auto"/>
              <w:right w:val="single" w:sz="4" w:space="0" w:color="auto"/>
            </w:tcBorders>
            <w:shd w:val="clear" w:color="auto" w:fill="auto"/>
            <w:vAlign w:val="center"/>
          </w:tcPr>
          <w:p w14:paraId="6B6349A4" w14:textId="77777777" w:rsidR="007911BE" w:rsidRPr="00D32933" w:rsidRDefault="007911BE" w:rsidP="009A1C03">
            <w:pPr>
              <w:jc w:val="both"/>
              <w:rPr>
                <w:rFonts w:ascii="Arial" w:hAnsi="Arial" w:cs="Arial"/>
                <w:color w:val="000000"/>
              </w:rPr>
            </w:pPr>
            <w:r>
              <w:rPr>
                <w:rFonts w:ascii="Arial" w:hAnsi="Arial"/>
                <w:color w:val="000000"/>
              </w:rPr>
              <w:t>Departamentua, Euskarabidea eta Funtzio Publikoko Zuzendaritza Nagusia</w:t>
            </w:r>
          </w:p>
        </w:tc>
        <w:tc>
          <w:tcPr>
            <w:tcW w:w="2403" w:type="dxa"/>
            <w:vAlign w:val="center"/>
          </w:tcPr>
          <w:p w14:paraId="5B0D0FDD"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3F15AC4B" w14:textId="77777777" w:rsidTr="009A1C03">
        <w:tc>
          <w:tcPr>
            <w:tcW w:w="3407" w:type="dxa"/>
            <w:vAlign w:val="center"/>
          </w:tcPr>
          <w:p w14:paraId="20E570EB" w14:textId="77777777" w:rsidR="007911BE" w:rsidRPr="00D32933" w:rsidRDefault="007911BE" w:rsidP="00D32933">
            <w:pPr>
              <w:spacing w:before="240"/>
              <w:rPr>
                <w:rFonts w:ascii="Arial" w:hAnsi="Arial" w:cs="Arial"/>
              </w:rPr>
            </w:pPr>
            <w:r>
              <w:rPr>
                <w:rFonts w:ascii="Arial" w:hAnsi="Arial"/>
                <w:color w:val="000000"/>
              </w:rPr>
              <w:t>Sindikatuekiko negoziazioaren ondoren, hizkuntza-eskakizuna esleitu beharrekoa duten lanpostuak zehaztea</w:t>
            </w:r>
          </w:p>
        </w:tc>
        <w:tc>
          <w:tcPr>
            <w:tcW w:w="2268" w:type="dxa"/>
            <w:tcBorders>
              <w:top w:val="nil"/>
              <w:left w:val="single" w:sz="4" w:space="0" w:color="auto"/>
              <w:bottom w:val="single" w:sz="4" w:space="0" w:color="auto"/>
              <w:right w:val="single" w:sz="4" w:space="0" w:color="auto"/>
            </w:tcBorders>
            <w:shd w:val="clear" w:color="auto" w:fill="auto"/>
            <w:vAlign w:val="center"/>
          </w:tcPr>
          <w:p w14:paraId="1D29AF61" w14:textId="77777777" w:rsidR="007911BE" w:rsidRPr="00D32933" w:rsidRDefault="007911BE" w:rsidP="009A1C03">
            <w:pPr>
              <w:jc w:val="both"/>
              <w:rPr>
                <w:rFonts w:ascii="Arial" w:hAnsi="Arial" w:cs="Arial"/>
                <w:color w:val="000000"/>
              </w:rPr>
            </w:pPr>
            <w:r>
              <w:rPr>
                <w:rFonts w:ascii="Arial" w:hAnsi="Arial"/>
                <w:color w:val="000000"/>
              </w:rPr>
              <w:t>Departamentua, EAPGZ eta FPZN</w:t>
            </w:r>
          </w:p>
        </w:tc>
        <w:tc>
          <w:tcPr>
            <w:tcW w:w="2403" w:type="dxa"/>
            <w:vAlign w:val="center"/>
          </w:tcPr>
          <w:p w14:paraId="6339E511" w14:textId="77777777" w:rsidR="007911BE" w:rsidRPr="00D32933" w:rsidRDefault="007911BE" w:rsidP="009A1C03">
            <w:pPr>
              <w:rPr>
                <w:rFonts w:ascii="Arial" w:hAnsi="Arial" w:cs="Arial"/>
              </w:rPr>
            </w:pPr>
            <w:r>
              <w:rPr>
                <w:rFonts w:ascii="Arial" w:hAnsi="Arial"/>
              </w:rPr>
              <w:t>Datozen hilabeteetan</w:t>
            </w:r>
          </w:p>
        </w:tc>
      </w:tr>
      <w:tr w:rsidR="007911BE" w:rsidRPr="00D32933" w14:paraId="6DA621C1" w14:textId="77777777" w:rsidTr="009A1C03">
        <w:tc>
          <w:tcPr>
            <w:tcW w:w="3407" w:type="dxa"/>
            <w:vAlign w:val="center"/>
          </w:tcPr>
          <w:p w14:paraId="3D7FA166" w14:textId="77777777" w:rsidR="007911BE" w:rsidRPr="00D32933" w:rsidRDefault="007911BE" w:rsidP="00D32933">
            <w:pPr>
              <w:rPr>
                <w:rFonts w:ascii="Arial" w:hAnsi="Arial" w:cs="Arial"/>
              </w:rPr>
            </w:pPr>
            <w:r>
              <w:rPr>
                <w:rFonts w:ascii="Arial" w:hAnsi="Arial"/>
                <w:color w:val="000000"/>
              </w:rPr>
              <w:t>Hizkuntza-eskakizuna esleituta daukaten lanpostuei buruzko txosten teknikoak egitea</w:t>
            </w:r>
          </w:p>
        </w:tc>
        <w:tc>
          <w:tcPr>
            <w:tcW w:w="2268" w:type="dxa"/>
            <w:tcBorders>
              <w:top w:val="nil"/>
              <w:left w:val="single" w:sz="4" w:space="0" w:color="auto"/>
              <w:bottom w:val="single" w:sz="4" w:space="0" w:color="auto"/>
              <w:right w:val="single" w:sz="4" w:space="0" w:color="auto"/>
            </w:tcBorders>
            <w:shd w:val="clear" w:color="auto" w:fill="auto"/>
            <w:vAlign w:val="center"/>
          </w:tcPr>
          <w:p w14:paraId="645F8BF6" w14:textId="77777777" w:rsidR="007911BE" w:rsidRPr="00D32933" w:rsidRDefault="007911BE" w:rsidP="009A1C03">
            <w:pPr>
              <w:spacing w:line="480" w:lineRule="auto"/>
              <w:jc w:val="both"/>
              <w:rPr>
                <w:rFonts w:ascii="Arial" w:hAnsi="Arial" w:cs="Arial"/>
                <w:color w:val="000000"/>
              </w:rPr>
            </w:pPr>
            <w:r>
              <w:rPr>
                <w:rFonts w:ascii="Arial" w:hAnsi="Arial"/>
                <w:color w:val="000000"/>
              </w:rPr>
              <w:t>EAPGZ</w:t>
            </w:r>
          </w:p>
        </w:tc>
        <w:tc>
          <w:tcPr>
            <w:tcW w:w="2403" w:type="dxa"/>
            <w:vAlign w:val="center"/>
          </w:tcPr>
          <w:p w14:paraId="40894844" w14:textId="77777777" w:rsidR="007911BE" w:rsidRPr="00D32933" w:rsidRDefault="007911BE" w:rsidP="009A1C03">
            <w:pPr>
              <w:rPr>
                <w:rFonts w:ascii="Arial" w:hAnsi="Arial" w:cs="Arial"/>
              </w:rPr>
            </w:pPr>
            <w:r>
              <w:rPr>
                <w:rFonts w:ascii="Arial" w:hAnsi="Arial"/>
              </w:rPr>
              <w:t>Datozen hilabeteetan</w:t>
            </w:r>
          </w:p>
        </w:tc>
      </w:tr>
      <w:tr w:rsidR="007911BE" w:rsidRPr="00D32933" w14:paraId="3209E04E" w14:textId="77777777" w:rsidTr="009A1C03">
        <w:tc>
          <w:tcPr>
            <w:tcW w:w="3407" w:type="dxa"/>
            <w:vAlign w:val="center"/>
          </w:tcPr>
          <w:p w14:paraId="1969ED24" w14:textId="77777777" w:rsidR="007911BE" w:rsidRPr="00D32933" w:rsidRDefault="007911BE" w:rsidP="00D32933">
            <w:pPr>
              <w:spacing w:before="240"/>
              <w:rPr>
                <w:rFonts w:ascii="Arial" w:hAnsi="Arial" w:cs="Arial"/>
              </w:rPr>
            </w:pPr>
            <w:r>
              <w:rPr>
                <w:rFonts w:ascii="Arial" w:hAnsi="Arial"/>
                <w:color w:val="000000"/>
              </w:rPr>
              <w:t>Txosten teknikoak aztertu ondoren, behin betiko onestea Plantilla Organikoan hizkuntza-eskakizuna eduki beharreko lanpostuak</w:t>
            </w:r>
          </w:p>
        </w:tc>
        <w:tc>
          <w:tcPr>
            <w:tcW w:w="2268" w:type="dxa"/>
            <w:tcBorders>
              <w:top w:val="nil"/>
              <w:left w:val="single" w:sz="4" w:space="0" w:color="auto"/>
              <w:bottom w:val="single" w:sz="4" w:space="0" w:color="auto"/>
              <w:right w:val="single" w:sz="4" w:space="0" w:color="auto"/>
            </w:tcBorders>
            <w:shd w:val="clear" w:color="auto" w:fill="auto"/>
            <w:vAlign w:val="center"/>
          </w:tcPr>
          <w:p w14:paraId="0FBB33A8" w14:textId="77777777" w:rsidR="007911BE" w:rsidRPr="00D32933" w:rsidRDefault="007911BE" w:rsidP="009A1C03">
            <w:pPr>
              <w:spacing w:before="240" w:line="600" w:lineRule="auto"/>
              <w:jc w:val="both"/>
              <w:rPr>
                <w:rFonts w:ascii="Arial" w:hAnsi="Arial" w:cs="Arial"/>
                <w:color w:val="000000"/>
              </w:rPr>
            </w:pPr>
            <w:r>
              <w:rPr>
                <w:rFonts w:ascii="Arial" w:hAnsi="Arial"/>
                <w:color w:val="000000"/>
              </w:rPr>
              <w:t>Departamentua</w:t>
            </w:r>
          </w:p>
        </w:tc>
        <w:tc>
          <w:tcPr>
            <w:tcW w:w="2403" w:type="dxa"/>
            <w:vAlign w:val="center"/>
          </w:tcPr>
          <w:p w14:paraId="1BB962A4" w14:textId="77777777" w:rsidR="007911BE" w:rsidRPr="00D32933" w:rsidRDefault="007911BE" w:rsidP="009A1C03">
            <w:pPr>
              <w:rPr>
                <w:rFonts w:ascii="Arial" w:hAnsi="Arial" w:cs="Arial"/>
              </w:rPr>
            </w:pPr>
            <w:r>
              <w:rPr>
                <w:rFonts w:ascii="Arial" w:hAnsi="Arial"/>
              </w:rPr>
              <w:t>Datozen hilabeteetan</w:t>
            </w:r>
          </w:p>
        </w:tc>
      </w:tr>
      <w:tr w:rsidR="007911BE" w:rsidRPr="00D32933" w14:paraId="234CF9E7" w14:textId="77777777" w:rsidTr="009A1C03">
        <w:tc>
          <w:tcPr>
            <w:tcW w:w="3407" w:type="dxa"/>
            <w:vAlign w:val="center"/>
          </w:tcPr>
          <w:p w14:paraId="3FEEE90D" w14:textId="77777777" w:rsidR="007911BE" w:rsidRPr="00D32933" w:rsidRDefault="007911BE" w:rsidP="00D32933">
            <w:pPr>
              <w:rPr>
                <w:rFonts w:ascii="Arial" w:hAnsi="Arial" w:cs="Arial"/>
                <w:color w:val="000000"/>
              </w:rPr>
            </w:pPr>
            <w:r>
              <w:rPr>
                <w:rFonts w:ascii="Arial" w:hAnsi="Arial"/>
                <w:color w:val="000000"/>
              </w:rPr>
              <w:t>Lanpostuen proposamena Funtzio Publikora igortzea</w:t>
            </w:r>
          </w:p>
          <w:p w14:paraId="4B6F73F6" w14:textId="77777777" w:rsidR="007911BE" w:rsidRPr="00D32933" w:rsidRDefault="007911BE" w:rsidP="00D32933">
            <w:pPr>
              <w:rPr>
                <w:rFonts w:ascii="Arial" w:hAnsi="Arial" w:cs="Arial"/>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DC06ED9" w14:textId="77777777" w:rsidR="007911BE" w:rsidRPr="00D32933" w:rsidRDefault="007911BE" w:rsidP="009A1C03">
            <w:pPr>
              <w:spacing w:before="240" w:line="480" w:lineRule="auto"/>
              <w:jc w:val="both"/>
              <w:rPr>
                <w:rFonts w:ascii="Arial" w:hAnsi="Arial" w:cs="Arial"/>
                <w:color w:val="000000"/>
              </w:rPr>
            </w:pPr>
            <w:r>
              <w:rPr>
                <w:rFonts w:ascii="Arial" w:hAnsi="Arial"/>
                <w:color w:val="000000"/>
              </w:rPr>
              <w:t>Departamentua</w:t>
            </w:r>
          </w:p>
        </w:tc>
        <w:tc>
          <w:tcPr>
            <w:tcW w:w="2403" w:type="dxa"/>
            <w:vAlign w:val="center"/>
          </w:tcPr>
          <w:p w14:paraId="2A694370" w14:textId="77777777" w:rsidR="007911BE" w:rsidRPr="00D32933" w:rsidRDefault="007911BE" w:rsidP="009A1C03">
            <w:pPr>
              <w:rPr>
                <w:rFonts w:ascii="Arial" w:hAnsi="Arial" w:cs="Arial"/>
              </w:rPr>
            </w:pPr>
            <w:r>
              <w:rPr>
                <w:rFonts w:ascii="Arial" w:hAnsi="Arial"/>
              </w:rPr>
              <w:t>Datozen hilabeteetan</w:t>
            </w:r>
          </w:p>
        </w:tc>
      </w:tr>
    </w:tbl>
    <w:p w14:paraId="5B1BE111" w14:textId="77777777" w:rsidR="007911BE" w:rsidRPr="00D32933" w:rsidRDefault="007911BE" w:rsidP="007911BE">
      <w:pPr>
        <w:pStyle w:val="Prrafodelista"/>
        <w:ind w:hanging="360"/>
        <w:jc w:val="both"/>
        <w:rPr>
          <w:rFonts w:ascii="Arial" w:hAnsi="Arial" w:cs="Arial"/>
          <w:color w:val="000000"/>
        </w:rPr>
      </w:pPr>
    </w:p>
    <w:p w14:paraId="57963452" w14:textId="77777777" w:rsidR="00D32933" w:rsidRDefault="007911BE" w:rsidP="007911BE">
      <w:pPr>
        <w:ind w:left="357"/>
        <w:jc w:val="both"/>
        <w:rPr>
          <w:rFonts w:ascii="Arial" w:hAnsi="Arial" w:cs="Arial"/>
          <w:sz w:val="26"/>
          <w:szCs w:val="26"/>
        </w:rPr>
      </w:pPr>
      <w:r>
        <w:rPr>
          <w:rFonts w:ascii="Arial" w:hAnsi="Arial"/>
          <w:sz w:val="26"/>
          <w:szCs w:val="26"/>
        </w:rPr>
        <w:t>Departamentuak, Euskara Administrazio Publikoetan Garatzeko Zerbitzuarekin lankidetzan, derrigortasuna dela-eta lehentasunezkoak diren unitateak identifikatu ditu.</w:t>
      </w:r>
    </w:p>
    <w:p w14:paraId="38622440" w14:textId="77777777" w:rsidR="00D32933" w:rsidRDefault="007911BE" w:rsidP="007911BE">
      <w:pPr>
        <w:ind w:left="357"/>
        <w:jc w:val="both"/>
        <w:rPr>
          <w:rFonts w:ascii="Arial" w:hAnsi="Arial" w:cs="Arial"/>
          <w:sz w:val="26"/>
          <w:szCs w:val="26"/>
        </w:rPr>
      </w:pPr>
      <w:r>
        <w:rPr>
          <w:rFonts w:ascii="Arial" w:hAnsi="Arial"/>
          <w:sz w:val="26"/>
          <w:szCs w:val="26"/>
        </w:rPr>
        <w:t xml:space="preserve">Ondoren, Departamentuak lanpostuen proposamen bat egin du, identifikatutako lehentasunezko unitateei dagokienez. Proposamen hori </w:t>
      </w:r>
      <w:proofErr w:type="spellStart"/>
      <w:r>
        <w:rPr>
          <w:rFonts w:ascii="Arial" w:hAnsi="Arial"/>
          <w:sz w:val="26"/>
          <w:szCs w:val="26"/>
        </w:rPr>
        <w:t>EAPGZra</w:t>
      </w:r>
      <w:proofErr w:type="spellEnd"/>
      <w:r>
        <w:rPr>
          <w:rFonts w:ascii="Arial" w:hAnsi="Arial"/>
          <w:sz w:val="26"/>
          <w:szCs w:val="26"/>
        </w:rPr>
        <w:t xml:space="preserve"> bidali da, aholkularitzarako eta lanpostuen egokitasuna egiaztatzeko.</w:t>
      </w:r>
    </w:p>
    <w:p w14:paraId="28158BC2" w14:textId="77777777" w:rsidR="00D32933" w:rsidRDefault="007911BE" w:rsidP="007911BE">
      <w:pPr>
        <w:ind w:left="357"/>
        <w:jc w:val="both"/>
        <w:rPr>
          <w:rFonts w:ascii="Arial" w:hAnsi="Arial" w:cs="Arial"/>
          <w:sz w:val="26"/>
          <w:szCs w:val="26"/>
        </w:rPr>
      </w:pPr>
      <w:r>
        <w:rPr>
          <w:rFonts w:ascii="Arial" w:hAnsi="Arial"/>
          <w:sz w:val="26"/>
          <w:szCs w:val="26"/>
        </w:rPr>
        <w:t>Jarraian, lanpostu-proposamenerako txosten teknikoak egin dira, eta Funtzio Publikoko Zuzendaritza Nagusiari igorri zaizkio, berrikus ditzan. Datozen hilabeteetan aurreikusita dago helburu horren jarduketa-ildo guztiak aurrera eramatea.</w:t>
      </w:r>
    </w:p>
    <w:p w14:paraId="5D9F6984" w14:textId="77777777" w:rsidR="00D32933" w:rsidRDefault="00D32933" w:rsidP="007911BE">
      <w:pPr>
        <w:ind w:left="357"/>
        <w:jc w:val="both"/>
        <w:rPr>
          <w:rFonts w:ascii="Arial" w:hAnsi="Arial" w:cs="Arial"/>
          <w:sz w:val="26"/>
          <w:szCs w:val="26"/>
        </w:rPr>
      </w:pPr>
      <w:r>
        <w:br w:type="page"/>
      </w:r>
    </w:p>
    <w:p w14:paraId="479FD734" w14:textId="77777777" w:rsidR="00D32933" w:rsidRDefault="00D32933" w:rsidP="007911BE">
      <w:pPr>
        <w:ind w:left="357"/>
        <w:jc w:val="both"/>
        <w:rPr>
          <w:rFonts w:ascii="Arial" w:hAnsi="Arial" w:cs="Arial"/>
          <w:sz w:val="26"/>
          <w:szCs w:val="26"/>
        </w:rPr>
      </w:pPr>
    </w:p>
    <w:p w14:paraId="5A0FAF18" w14:textId="77777777" w:rsidR="007911BE" w:rsidRPr="00D32933" w:rsidRDefault="007911BE" w:rsidP="007911BE">
      <w:pPr>
        <w:rPr>
          <w:rFonts w:ascii="Arial" w:hAnsi="Arial" w:cs="Arial"/>
          <w:b/>
          <w:color w:val="000000" w:themeColor="text1"/>
        </w:rPr>
      </w:pPr>
      <w:r>
        <w:rPr>
          <w:rFonts w:ascii="Arial" w:hAnsi="Arial"/>
          <w:b/>
          <w:color w:val="000000" w:themeColor="text1"/>
        </w:rPr>
        <w:t>2. helburua. Lehentasunezko unitate organikoetara esleitutako departamentu-langileei euskarazko prestakuntza eskaintzea</w:t>
      </w:r>
    </w:p>
    <w:p w14:paraId="26BD1751" w14:textId="77777777" w:rsidR="007911BE" w:rsidRPr="00D32933" w:rsidRDefault="007911BE" w:rsidP="007911BE">
      <w:pPr>
        <w:rPr>
          <w:rFonts w:ascii="Arial" w:hAnsi="Arial" w:cs="Arial"/>
          <w:b/>
          <w:color w:val="000000" w:themeColor="text1"/>
        </w:rPr>
      </w:pPr>
    </w:p>
    <w:tbl>
      <w:tblPr>
        <w:tblStyle w:val="Tablaconcuadrcula"/>
        <w:tblW w:w="0" w:type="auto"/>
        <w:tblInd w:w="137" w:type="dxa"/>
        <w:tblLook w:val="04A0" w:firstRow="1" w:lastRow="0" w:firstColumn="1" w:lastColumn="0" w:noHBand="0" w:noVBand="1"/>
      </w:tblPr>
      <w:tblGrid>
        <w:gridCol w:w="3402"/>
        <w:gridCol w:w="1843"/>
        <w:gridCol w:w="2833"/>
      </w:tblGrid>
      <w:tr w:rsidR="007911BE" w:rsidRPr="00D32933" w14:paraId="5229C3E5" w14:textId="77777777" w:rsidTr="009A1C03">
        <w:tc>
          <w:tcPr>
            <w:tcW w:w="3402" w:type="dxa"/>
          </w:tcPr>
          <w:p w14:paraId="3F3451F9" w14:textId="77777777" w:rsidR="007911BE" w:rsidRPr="00D32933" w:rsidRDefault="007911BE" w:rsidP="009A1C03">
            <w:pPr>
              <w:jc w:val="center"/>
              <w:rPr>
                <w:rFonts w:ascii="Arial" w:hAnsi="Arial" w:cs="Arial"/>
                <w:b/>
              </w:rPr>
            </w:pPr>
            <w:r>
              <w:rPr>
                <w:rFonts w:ascii="Arial" w:hAnsi="Arial"/>
                <w:b/>
              </w:rPr>
              <w:t>Jarduketa-ildoak</w:t>
            </w:r>
          </w:p>
        </w:tc>
        <w:tc>
          <w:tcPr>
            <w:tcW w:w="1843" w:type="dxa"/>
          </w:tcPr>
          <w:p w14:paraId="5539853D" w14:textId="77777777" w:rsidR="007911BE" w:rsidRPr="00D32933" w:rsidRDefault="007911BE" w:rsidP="009A1C03">
            <w:pPr>
              <w:jc w:val="center"/>
              <w:rPr>
                <w:rFonts w:ascii="Arial" w:hAnsi="Arial" w:cs="Arial"/>
                <w:b/>
              </w:rPr>
            </w:pPr>
            <w:r>
              <w:rPr>
                <w:rFonts w:ascii="Arial" w:hAnsi="Arial"/>
                <w:b/>
              </w:rPr>
              <w:t>Arduraduna</w:t>
            </w:r>
          </w:p>
        </w:tc>
        <w:tc>
          <w:tcPr>
            <w:tcW w:w="2833" w:type="dxa"/>
          </w:tcPr>
          <w:p w14:paraId="1AB94F74" w14:textId="77777777" w:rsidR="007911BE" w:rsidRPr="00D32933" w:rsidRDefault="007911BE" w:rsidP="009A1C03">
            <w:pPr>
              <w:jc w:val="center"/>
              <w:rPr>
                <w:rFonts w:ascii="Arial" w:hAnsi="Arial" w:cs="Arial"/>
                <w:b/>
              </w:rPr>
            </w:pPr>
            <w:r>
              <w:rPr>
                <w:rFonts w:ascii="Arial" w:hAnsi="Arial"/>
                <w:b/>
              </w:rPr>
              <w:t>Egoera</w:t>
            </w:r>
          </w:p>
        </w:tc>
      </w:tr>
      <w:tr w:rsidR="007911BE" w:rsidRPr="00D32933" w14:paraId="1553A972" w14:textId="77777777" w:rsidTr="009A1C03">
        <w:tc>
          <w:tcPr>
            <w:tcW w:w="3402" w:type="dxa"/>
            <w:vAlign w:val="center"/>
          </w:tcPr>
          <w:p w14:paraId="274D0F38" w14:textId="77777777" w:rsidR="007911BE" w:rsidRPr="00D32933" w:rsidRDefault="007911BE" w:rsidP="00D32933">
            <w:pPr>
              <w:rPr>
                <w:rFonts w:ascii="Arial" w:hAnsi="Arial" w:cs="Arial"/>
              </w:rPr>
            </w:pPr>
            <w:r>
              <w:rPr>
                <w:rFonts w:ascii="Arial" w:hAnsi="Arial"/>
              </w:rPr>
              <w:t>Prestakuntza Atalari hizkuntza-eskakizunen behin betiko proposamena igortzea</w:t>
            </w:r>
          </w:p>
        </w:tc>
        <w:tc>
          <w:tcPr>
            <w:tcW w:w="1843" w:type="dxa"/>
            <w:vAlign w:val="center"/>
          </w:tcPr>
          <w:p w14:paraId="524DA7D1" w14:textId="77777777" w:rsidR="007911BE" w:rsidRPr="00D32933" w:rsidRDefault="007911BE" w:rsidP="00D32933">
            <w:pPr>
              <w:rPr>
                <w:rFonts w:ascii="Arial" w:hAnsi="Arial" w:cs="Arial"/>
              </w:rPr>
            </w:pPr>
            <w:r>
              <w:rPr>
                <w:rFonts w:ascii="Arial" w:hAnsi="Arial"/>
              </w:rPr>
              <w:t>Departamentua</w:t>
            </w:r>
          </w:p>
        </w:tc>
        <w:tc>
          <w:tcPr>
            <w:tcW w:w="2833" w:type="dxa"/>
            <w:vAlign w:val="center"/>
          </w:tcPr>
          <w:p w14:paraId="082BD9EA"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3DA8B29B" w14:textId="77777777" w:rsidTr="009A1C03">
        <w:tc>
          <w:tcPr>
            <w:tcW w:w="3402" w:type="dxa"/>
            <w:vAlign w:val="center"/>
          </w:tcPr>
          <w:p w14:paraId="4598402C" w14:textId="77777777" w:rsidR="007911BE" w:rsidRPr="00D32933" w:rsidRDefault="007911BE" w:rsidP="00D32933">
            <w:pPr>
              <w:rPr>
                <w:rFonts w:ascii="Arial" w:hAnsi="Arial" w:cs="Arial"/>
              </w:rPr>
            </w:pPr>
            <w:r>
              <w:rPr>
                <w:rFonts w:ascii="Arial" w:hAnsi="Arial"/>
              </w:rPr>
              <w:t>Euskarazko Prestakuntza eta Egiaztatze Atalari eskatzea Ikaskuntza eta Hobekuntza Plan bat taxutu dezan</w:t>
            </w:r>
          </w:p>
        </w:tc>
        <w:tc>
          <w:tcPr>
            <w:tcW w:w="1843" w:type="dxa"/>
            <w:vAlign w:val="center"/>
          </w:tcPr>
          <w:p w14:paraId="7CE2B5F1" w14:textId="77777777" w:rsidR="007911BE" w:rsidRPr="00D32933" w:rsidRDefault="007911BE" w:rsidP="00D32933">
            <w:pPr>
              <w:rPr>
                <w:rFonts w:ascii="Arial" w:hAnsi="Arial" w:cs="Arial"/>
              </w:rPr>
            </w:pPr>
            <w:r>
              <w:rPr>
                <w:rFonts w:ascii="Arial" w:hAnsi="Arial"/>
              </w:rPr>
              <w:t>Departamentua</w:t>
            </w:r>
          </w:p>
        </w:tc>
        <w:tc>
          <w:tcPr>
            <w:tcW w:w="2833" w:type="dxa"/>
            <w:vAlign w:val="center"/>
          </w:tcPr>
          <w:p w14:paraId="206AD637"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0D26F5B8" w14:textId="77777777" w:rsidTr="009A1C03">
        <w:tc>
          <w:tcPr>
            <w:tcW w:w="3402" w:type="dxa"/>
            <w:vAlign w:val="center"/>
          </w:tcPr>
          <w:p w14:paraId="0BD8A7BF" w14:textId="77777777" w:rsidR="007911BE" w:rsidRPr="00D32933" w:rsidRDefault="007911BE" w:rsidP="00D32933">
            <w:pPr>
              <w:rPr>
                <w:rFonts w:ascii="Arial" w:hAnsi="Arial" w:cs="Arial"/>
              </w:rPr>
            </w:pPr>
            <w:r>
              <w:rPr>
                <w:rFonts w:ascii="Arial" w:hAnsi="Arial"/>
              </w:rPr>
              <w:t>Hizkuntza-eskakizuna esleitu ez zaien langileen komunikazio-premiak aztertzea</w:t>
            </w:r>
          </w:p>
        </w:tc>
        <w:tc>
          <w:tcPr>
            <w:tcW w:w="1843" w:type="dxa"/>
            <w:vAlign w:val="center"/>
          </w:tcPr>
          <w:p w14:paraId="11A81026" w14:textId="77777777" w:rsidR="007911BE" w:rsidRPr="00D32933" w:rsidRDefault="007911BE" w:rsidP="00D32933">
            <w:pPr>
              <w:rPr>
                <w:rFonts w:ascii="Arial" w:hAnsi="Arial" w:cs="Arial"/>
              </w:rPr>
            </w:pPr>
            <w:r>
              <w:rPr>
                <w:rFonts w:ascii="Arial" w:hAnsi="Arial"/>
              </w:rPr>
              <w:t>Euskarazko Prestakuntza eta Egiaztatze Atala</w:t>
            </w:r>
          </w:p>
        </w:tc>
        <w:tc>
          <w:tcPr>
            <w:tcW w:w="2833" w:type="dxa"/>
            <w:vAlign w:val="center"/>
          </w:tcPr>
          <w:p w14:paraId="77803966"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3662D8B8" w14:textId="77777777" w:rsidTr="009A1C03">
        <w:tc>
          <w:tcPr>
            <w:tcW w:w="3402" w:type="dxa"/>
            <w:vAlign w:val="center"/>
          </w:tcPr>
          <w:p w14:paraId="2AAD4A78" w14:textId="77777777" w:rsidR="007911BE" w:rsidRPr="00D32933" w:rsidRDefault="007911BE" w:rsidP="00D32933">
            <w:pPr>
              <w:rPr>
                <w:rFonts w:ascii="Arial" w:hAnsi="Arial" w:cs="Arial"/>
              </w:rPr>
            </w:pPr>
            <w:r>
              <w:rPr>
                <w:rFonts w:ascii="Arial" w:hAnsi="Arial"/>
              </w:rPr>
              <w:t>Departamentuari ikaskuntza eta prestakuntza plan bat aurkeztea</w:t>
            </w:r>
          </w:p>
        </w:tc>
        <w:tc>
          <w:tcPr>
            <w:tcW w:w="1843" w:type="dxa"/>
            <w:vAlign w:val="center"/>
          </w:tcPr>
          <w:p w14:paraId="550EA107" w14:textId="77777777" w:rsidR="007911BE" w:rsidRPr="00D32933" w:rsidRDefault="007911BE" w:rsidP="00D32933">
            <w:pPr>
              <w:rPr>
                <w:rFonts w:ascii="Arial" w:hAnsi="Arial" w:cs="Arial"/>
              </w:rPr>
            </w:pPr>
            <w:r>
              <w:rPr>
                <w:rFonts w:ascii="Arial" w:hAnsi="Arial"/>
              </w:rPr>
              <w:t>Euskarazko Prestakuntza eta Egiaztatze Atala</w:t>
            </w:r>
          </w:p>
        </w:tc>
        <w:tc>
          <w:tcPr>
            <w:tcW w:w="2833" w:type="dxa"/>
            <w:vAlign w:val="center"/>
          </w:tcPr>
          <w:p w14:paraId="2D4475AA"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6EBBB3E6" w14:textId="77777777" w:rsidTr="009A1C03">
        <w:tc>
          <w:tcPr>
            <w:tcW w:w="3402" w:type="dxa"/>
            <w:vAlign w:val="center"/>
          </w:tcPr>
          <w:p w14:paraId="0920DC25" w14:textId="77777777" w:rsidR="007911BE" w:rsidRPr="00D32933" w:rsidRDefault="007911BE" w:rsidP="00D32933">
            <w:pPr>
              <w:rPr>
                <w:rFonts w:ascii="Arial" w:hAnsi="Arial" w:cs="Arial"/>
              </w:rPr>
            </w:pPr>
            <w:r>
              <w:rPr>
                <w:rFonts w:ascii="Arial" w:hAnsi="Arial"/>
              </w:rPr>
              <w:t>Prestakuntza plana inplikatutako pertsonen beharren arabera egokitzea</w:t>
            </w:r>
          </w:p>
        </w:tc>
        <w:tc>
          <w:tcPr>
            <w:tcW w:w="1843" w:type="dxa"/>
            <w:vAlign w:val="center"/>
          </w:tcPr>
          <w:p w14:paraId="4CAA2DFD" w14:textId="77777777" w:rsidR="007911BE" w:rsidRPr="00D32933" w:rsidRDefault="007911BE" w:rsidP="00D32933">
            <w:pPr>
              <w:rPr>
                <w:rFonts w:ascii="Arial" w:hAnsi="Arial" w:cs="Arial"/>
              </w:rPr>
            </w:pPr>
            <w:r>
              <w:rPr>
                <w:rFonts w:ascii="Arial" w:hAnsi="Arial"/>
              </w:rPr>
              <w:t>Departamentua</w:t>
            </w:r>
          </w:p>
        </w:tc>
        <w:tc>
          <w:tcPr>
            <w:tcW w:w="2833" w:type="dxa"/>
            <w:vAlign w:val="center"/>
          </w:tcPr>
          <w:p w14:paraId="37B325BE"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2000596C" w14:textId="77777777" w:rsidTr="009A1C03">
        <w:tc>
          <w:tcPr>
            <w:tcW w:w="3402" w:type="dxa"/>
            <w:vAlign w:val="center"/>
          </w:tcPr>
          <w:p w14:paraId="31F18281" w14:textId="77777777" w:rsidR="007911BE" w:rsidRPr="00D32933" w:rsidRDefault="007911BE" w:rsidP="00D32933">
            <w:pPr>
              <w:rPr>
                <w:rFonts w:ascii="Arial" w:hAnsi="Arial" w:cs="Arial"/>
              </w:rPr>
            </w:pPr>
            <w:r>
              <w:rPr>
                <w:rFonts w:ascii="Arial" w:hAnsi="Arial"/>
              </w:rPr>
              <w:t>Plana onestea eta langileen prestakuntza hastea</w:t>
            </w:r>
          </w:p>
        </w:tc>
        <w:tc>
          <w:tcPr>
            <w:tcW w:w="1843" w:type="dxa"/>
            <w:vAlign w:val="center"/>
          </w:tcPr>
          <w:p w14:paraId="192863C2" w14:textId="77777777" w:rsidR="007911BE" w:rsidRPr="00D32933" w:rsidRDefault="007911BE" w:rsidP="00D32933">
            <w:pPr>
              <w:rPr>
                <w:rFonts w:ascii="Arial" w:hAnsi="Arial" w:cs="Arial"/>
              </w:rPr>
            </w:pPr>
            <w:r>
              <w:rPr>
                <w:rFonts w:ascii="Arial" w:hAnsi="Arial"/>
              </w:rPr>
              <w:t>Departamentua</w:t>
            </w:r>
          </w:p>
        </w:tc>
        <w:tc>
          <w:tcPr>
            <w:tcW w:w="2833" w:type="dxa"/>
            <w:vAlign w:val="center"/>
          </w:tcPr>
          <w:p w14:paraId="3D87DB99"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1001F7A2" w14:textId="77777777" w:rsidTr="009A1C03">
        <w:tc>
          <w:tcPr>
            <w:tcW w:w="3402" w:type="dxa"/>
            <w:vAlign w:val="center"/>
          </w:tcPr>
          <w:p w14:paraId="487339BC" w14:textId="77777777" w:rsidR="007911BE" w:rsidRPr="00D32933" w:rsidRDefault="007911BE" w:rsidP="00D32933">
            <w:pPr>
              <w:rPr>
                <w:rFonts w:ascii="Arial" w:hAnsi="Arial" w:cs="Arial"/>
              </w:rPr>
            </w:pPr>
            <w:r>
              <w:rPr>
                <w:rFonts w:ascii="Arial" w:hAnsi="Arial"/>
              </w:rPr>
              <w:t>Ikaskuntza eta prestakuntza gauzatzea</w:t>
            </w:r>
          </w:p>
        </w:tc>
        <w:tc>
          <w:tcPr>
            <w:tcW w:w="1843" w:type="dxa"/>
            <w:vAlign w:val="center"/>
          </w:tcPr>
          <w:p w14:paraId="077AAF4D" w14:textId="77777777" w:rsidR="007911BE" w:rsidRPr="00D32933" w:rsidRDefault="007911BE" w:rsidP="00D32933">
            <w:pPr>
              <w:rPr>
                <w:rFonts w:ascii="Arial" w:hAnsi="Arial" w:cs="Arial"/>
              </w:rPr>
            </w:pPr>
            <w:r>
              <w:rPr>
                <w:rFonts w:ascii="Arial" w:hAnsi="Arial"/>
              </w:rPr>
              <w:t>Euskarazko Prestakuntza eta Egiaztatze Atala</w:t>
            </w:r>
          </w:p>
        </w:tc>
        <w:tc>
          <w:tcPr>
            <w:tcW w:w="2833" w:type="dxa"/>
            <w:vAlign w:val="center"/>
          </w:tcPr>
          <w:p w14:paraId="08A3D3D3" w14:textId="77777777" w:rsidR="007911BE" w:rsidRPr="00D32933" w:rsidRDefault="007911BE" w:rsidP="009A1C03">
            <w:pPr>
              <w:jc w:val="both"/>
              <w:rPr>
                <w:rFonts w:ascii="Arial" w:hAnsi="Arial" w:cs="Arial"/>
              </w:rPr>
            </w:pPr>
            <w:r>
              <w:rPr>
                <w:rFonts w:ascii="Arial" w:hAnsi="Arial"/>
              </w:rPr>
              <w:t>Datozen hilabeteetan</w:t>
            </w:r>
          </w:p>
        </w:tc>
      </w:tr>
    </w:tbl>
    <w:p w14:paraId="3685BB3F" w14:textId="77777777" w:rsidR="007911BE" w:rsidRPr="00D32933" w:rsidRDefault="007911BE" w:rsidP="007911BE">
      <w:pPr>
        <w:rPr>
          <w:rFonts w:ascii="Arial" w:hAnsi="Arial" w:cs="Arial"/>
          <w:b/>
          <w:color w:val="000000" w:themeColor="text1"/>
        </w:rPr>
      </w:pPr>
    </w:p>
    <w:p w14:paraId="436D3EF9" w14:textId="77777777" w:rsidR="007911BE" w:rsidRPr="00D32933" w:rsidRDefault="007911BE" w:rsidP="007911BE">
      <w:pPr>
        <w:spacing w:after="200" w:line="276" w:lineRule="auto"/>
        <w:jc w:val="both"/>
        <w:rPr>
          <w:rFonts w:ascii="Arial" w:hAnsi="Arial" w:cs="Arial"/>
          <w:sz w:val="26"/>
          <w:szCs w:val="26"/>
        </w:rPr>
      </w:pPr>
      <w:r>
        <w:rPr>
          <w:rFonts w:ascii="Arial" w:hAnsi="Arial"/>
          <w:sz w:val="26"/>
          <w:szCs w:val="26"/>
        </w:rPr>
        <w:t>Helburu hau gauzatu ahal izateko, hizkuntza-eskakizunen proposamenak behin betikoa izan behar du. Lehen jarduketa-lerro hau garapenean dago, eta 2022ko lehen hilabeteetan gauzatuko da.</w:t>
      </w:r>
    </w:p>
    <w:p w14:paraId="51159D30" w14:textId="77777777" w:rsidR="007911BE" w:rsidRPr="00D32933" w:rsidRDefault="007911BE" w:rsidP="007911BE">
      <w:pPr>
        <w:rPr>
          <w:rFonts w:ascii="Arial" w:hAnsi="Arial" w:cs="Arial"/>
          <w:b/>
        </w:rPr>
      </w:pPr>
      <w:r>
        <w:rPr>
          <w:rFonts w:ascii="Arial" w:hAnsi="Arial"/>
          <w:b/>
        </w:rPr>
        <w:t>3. helburua. Behar diren neurriak hartzea, eskatzen duten pertsonei arreta euskaraz eman dakien</w:t>
      </w:r>
    </w:p>
    <w:p w14:paraId="453C2642" w14:textId="77777777" w:rsidR="007911BE" w:rsidRPr="00D32933" w:rsidRDefault="007911BE" w:rsidP="007911BE">
      <w:pPr>
        <w:rPr>
          <w:rFonts w:ascii="Arial" w:hAnsi="Arial" w:cs="Arial"/>
          <w:b/>
        </w:rPr>
      </w:pPr>
    </w:p>
    <w:tbl>
      <w:tblPr>
        <w:tblStyle w:val="Tablaconcuadrcula"/>
        <w:tblW w:w="0" w:type="auto"/>
        <w:tblInd w:w="137" w:type="dxa"/>
        <w:tblLook w:val="04A0" w:firstRow="1" w:lastRow="0" w:firstColumn="1" w:lastColumn="0" w:noHBand="0" w:noVBand="1"/>
      </w:tblPr>
      <w:tblGrid>
        <w:gridCol w:w="3267"/>
        <w:gridCol w:w="2120"/>
        <w:gridCol w:w="2693"/>
      </w:tblGrid>
      <w:tr w:rsidR="007911BE" w:rsidRPr="00D32933" w14:paraId="5DB35638" w14:textId="77777777" w:rsidTr="009A1C03">
        <w:tc>
          <w:tcPr>
            <w:tcW w:w="3267" w:type="dxa"/>
          </w:tcPr>
          <w:p w14:paraId="2F949A6E" w14:textId="77777777" w:rsidR="007911BE" w:rsidRPr="00D32933" w:rsidRDefault="007911BE" w:rsidP="009A1C03">
            <w:pPr>
              <w:jc w:val="center"/>
              <w:rPr>
                <w:rFonts w:ascii="Arial" w:hAnsi="Arial" w:cs="Arial"/>
                <w:b/>
              </w:rPr>
            </w:pPr>
            <w:r>
              <w:rPr>
                <w:rFonts w:ascii="Arial" w:hAnsi="Arial"/>
                <w:b/>
              </w:rPr>
              <w:t>Jarduketa-ildoak</w:t>
            </w:r>
          </w:p>
        </w:tc>
        <w:tc>
          <w:tcPr>
            <w:tcW w:w="2120" w:type="dxa"/>
          </w:tcPr>
          <w:p w14:paraId="72F52960" w14:textId="77777777" w:rsidR="007911BE" w:rsidRPr="00D32933" w:rsidRDefault="007911BE" w:rsidP="009A1C03">
            <w:pPr>
              <w:jc w:val="center"/>
              <w:rPr>
                <w:rFonts w:ascii="Arial" w:hAnsi="Arial" w:cs="Arial"/>
                <w:b/>
              </w:rPr>
            </w:pPr>
            <w:r>
              <w:rPr>
                <w:rFonts w:ascii="Arial" w:hAnsi="Arial"/>
                <w:b/>
              </w:rPr>
              <w:t>Arduraduna</w:t>
            </w:r>
          </w:p>
        </w:tc>
        <w:tc>
          <w:tcPr>
            <w:tcW w:w="2693" w:type="dxa"/>
          </w:tcPr>
          <w:p w14:paraId="424149A7" w14:textId="77777777" w:rsidR="007911BE" w:rsidRPr="00D32933" w:rsidRDefault="007911BE" w:rsidP="009A1C03">
            <w:pPr>
              <w:jc w:val="center"/>
              <w:rPr>
                <w:rFonts w:ascii="Arial" w:hAnsi="Arial" w:cs="Arial"/>
                <w:b/>
              </w:rPr>
            </w:pPr>
            <w:r>
              <w:rPr>
                <w:rFonts w:ascii="Arial" w:hAnsi="Arial"/>
                <w:b/>
              </w:rPr>
              <w:t>Egoera</w:t>
            </w:r>
          </w:p>
        </w:tc>
      </w:tr>
      <w:tr w:rsidR="007911BE" w:rsidRPr="00D32933" w14:paraId="26B5DC8F" w14:textId="77777777" w:rsidTr="009A1C03">
        <w:tc>
          <w:tcPr>
            <w:tcW w:w="3267" w:type="dxa"/>
            <w:vAlign w:val="center"/>
          </w:tcPr>
          <w:p w14:paraId="43FF9848" w14:textId="77777777" w:rsidR="007911BE" w:rsidRPr="00D32933" w:rsidRDefault="007911BE" w:rsidP="00D32933">
            <w:pPr>
              <w:rPr>
                <w:rFonts w:ascii="Arial" w:hAnsi="Arial" w:cs="Arial"/>
              </w:rPr>
            </w:pPr>
            <w:r>
              <w:rPr>
                <w:rFonts w:ascii="Arial" w:hAnsi="Arial"/>
              </w:rPr>
              <w:t>Hizkuntza-irizpideen gida bat idaztea, herritarrei arreta bi hizkuntzetan emateko</w:t>
            </w:r>
          </w:p>
        </w:tc>
        <w:tc>
          <w:tcPr>
            <w:tcW w:w="2120" w:type="dxa"/>
            <w:vAlign w:val="center"/>
          </w:tcPr>
          <w:p w14:paraId="3F81D840" w14:textId="77777777" w:rsidR="007911BE" w:rsidRPr="00D32933" w:rsidRDefault="007911BE" w:rsidP="009A1C03">
            <w:pPr>
              <w:jc w:val="both"/>
              <w:rPr>
                <w:rFonts w:ascii="Arial" w:hAnsi="Arial" w:cs="Arial"/>
              </w:rPr>
            </w:pPr>
            <w:r>
              <w:rPr>
                <w:rFonts w:ascii="Arial" w:hAnsi="Arial"/>
              </w:rPr>
              <w:t>EAPGZ</w:t>
            </w:r>
          </w:p>
        </w:tc>
        <w:tc>
          <w:tcPr>
            <w:tcW w:w="2693" w:type="dxa"/>
            <w:vAlign w:val="center"/>
          </w:tcPr>
          <w:p w14:paraId="7351DDC6" w14:textId="77777777" w:rsidR="007911BE" w:rsidRPr="00D32933" w:rsidRDefault="007911BE" w:rsidP="009A1C03">
            <w:pPr>
              <w:jc w:val="both"/>
              <w:rPr>
                <w:rFonts w:ascii="Arial" w:hAnsi="Arial" w:cs="Arial"/>
              </w:rPr>
            </w:pPr>
            <w:r>
              <w:rPr>
                <w:rFonts w:ascii="Arial" w:hAnsi="Arial"/>
              </w:rPr>
              <w:t>Garatzen ari da</w:t>
            </w:r>
          </w:p>
        </w:tc>
      </w:tr>
      <w:tr w:rsidR="007911BE" w:rsidRPr="00D32933" w14:paraId="5AFA7CA0" w14:textId="77777777" w:rsidTr="009A1C03">
        <w:tc>
          <w:tcPr>
            <w:tcW w:w="3267" w:type="dxa"/>
            <w:vAlign w:val="center"/>
          </w:tcPr>
          <w:p w14:paraId="29DB1585" w14:textId="77777777" w:rsidR="007911BE" w:rsidRPr="00D32933" w:rsidRDefault="007911BE" w:rsidP="00D32933">
            <w:pPr>
              <w:rPr>
                <w:rFonts w:ascii="Arial" w:hAnsi="Arial" w:cs="Arial"/>
              </w:rPr>
            </w:pPr>
            <w:r>
              <w:rPr>
                <w:rFonts w:ascii="Arial" w:hAnsi="Arial"/>
              </w:rPr>
              <w:t>Jardute-protokolo bat zehaztea, arreta bi hizkuntzetan emateko hizkuntza-irizpideen gida aplikatzeko</w:t>
            </w:r>
          </w:p>
        </w:tc>
        <w:tc>
          <w:tcPr>
            <w:tcW w:w="2120" w:type="dxa"/>
            <w:vAlign w:val="center"/>
          </w:tcPr>
          <w:p w14:paraId="54D5524D" w14:textId="77777777" w:rsidR="007911BE" w:rsidRPr="00D32933" w:rsidRDefault="007911BE" w:rsidP="009A1C03">
            <w:pPr>
              <w:jc w:val="both"/>
              <w:rPr>
                <w:rFonts w:ascii="Arial" w:hAnsi="Arial" w:cs="Arial"/>
              </w:rPr>
            </w:pPr>
            <w:r>
              <w:rPr>
                <w:rFonts w:ascii="Arial" w:hAnsi="Arial"/>
              </w:rPr>
              <w:t>Departamentua</w:t>
            </w:r>
          </w:p>
        </w:tc>
        <w:tc>
          <w:tcPr>
            <w:tcW w:w="2693" w:type="dxa"/>
            <w:vAlign w:val="center"/>
          </w:tcPr>
          <w:p w14:paraId="16C33CA6" w14:textId="77777777" w:rsidR="007911BE" w:rsidRPr="00D32933" w:rsidRDefault="007911BE" w:rsidP="009A1C03">
            <w:pPr>
              <w:jc w:val="both"/>
              <w:rPr>
                <w:rFonts w:ascii="Arial" w:hAnsi="Arial" w:cs="Arial"/>
              </w:rPr>
            </w:pPr>
            <w:r>
              <w:rPr>
                <w:rFonts w:ascii="Arial" w:hAnsi="Arial"/>
              </w:rPr>
              <w:t>Datozen hilabeteetan</w:t>
            </w:r>
          </w:p>
        </w:tc>
      </w:tr>
      <w:tr w:rsidR="007911BE" w:rsidRPr="00D32933" w14:paraId="3829DE0B" w14:textId="77777777" w:rsidTr="009A1C03">
        <w:tc>
          <w:tcPr>
            <w:tcW w:w="3267" w:type="dxa"/>
            <w:vAlign w:val="center"/>
          </w:tcPr>
          <w:p w14:paraId="568BFB89" w14:textId="77777777" w:rsidR="007911BE" w:rsidRPr="00D32933" w:rsidRDefault="007911BE" w:rsidP="00D32933">
            <w:pPr>
              <w:rPr>
                <w:rFonts w:ascii="Arial" w:hAnsi="Arial" w:cs="Arial"/>
              </w:rPr>
            </w:pPr>
            <w:r>
              <w:rPr>
                <w:rFonts w:ascii="Arial" w:hAnsi="Arial"/>
              </w:rPr>
              <w:t xml:space="preserve">Gida nola </w:t>
            </w:r>
            <w:proofErr w:type="spellStart"/>
            <w:r>
              <w:rPr>
                <w:rFonts w:ascii="Arial" w:hAnsi="Arial"/>
              </w:rPr>
              <w:t>jendearenganatuko</w:t>
            </w:r>
            <w:proofErr w:type="spellEnd"/>
            <w:r>
              <w:rPr>
                <w:rFonts w:ascii="Arial" w:hAnsi="Arial"/>
              </w:rPr>
              <w:t xml:space="preserve"> den erabakitzea</w:t>
            </w:r>
          </w:p>
        </w:tc>
        <w:tc>
          <w:tcPr>
            <w:tcW w:w="2120" w:type="dxa"/>
            <w:vAlign w:val="center"/>
          </w:tcPr>
          <w:p w14:paraId="533DA8CF" w14:textId="77777777" w:rsidR="007911BE" w:rsidRPr="00D32933" w:rsidRDefault="007911BE" w:rsidP="009A1C03">
            <w:pPr>
              <w:rPr>
                <w:rFonts w:ascii="Arial" w:hAnsi="Arial" w:cs="Arial"/>
              </w:rPr>
            </w:pPr>
            <w:r>
              <w:rPr>
                <w:rFonts w:ascii="Arial" w:hAnsi="Arial"/>
              </w:rPr>
              <w:t>Departamentua</w:t>
            </w:r>
          </w:p>
        </w:tc>
        <w:tc>
          <w:tcPr>
            <w:tcW w:w="2693" w:type="dxa"/>
            <w:vAlign w:val="center"/>
          </w:tcPr>
          <w:p w14:paraId="7F81F891" w14:textId="77777777" w:rsidR="007911BE" w:rsidRPr="00D32933" w:rsidRDefault="007911BE" w:rsidP="009A1C03">
            <w:pPr>
              <w:jc w:val="both"/>
              <w:rPr>
                <w:rFonts w:ascii="Arial" w:hAnsi="Arial" w:cs="Arial"/>
              </w:rPr>
            </w:pPr>
            <w:r>
              <w:rPr>
                <w:rFonts w:ascii="Arial" w:hAnsi="Arial"/>
              </w:rPr>
              <w:t>Datozen hilabeteetan</w:t>
            </w:r>
          </w:p>
        </w:tc>
      </w:tr>
    </w:tbl>
    <w:p w14:paraId="39382024" w14:textId="77777777" w:rsidR="007911BE" w:rsidRPr="00D32933" w:rsidRDefault="007911BE" w:rsidP="007911BE">
      <w:pPr>
        <w:pStyle w:val="Prrafodelista"/>
        <w:jc w:val="both"/>
        <w:rPr>
          <w:rFonts w:ascii="Arial" w:hAnsi="Arial" w:cs="Arial"/>
          <w:color w:val="000000" w:themeColor="text1"/>
        </w:rPr>
      </w:pPr>
    </w:p>
    <w:p w14:paraId="3935DE3E" w14:textId="77777777" w:rsidR="00D32933" w:rsidRDefault="007911BE" w:rsidP="007911BE">
      <w:pPr>
        <w:ind w:left="357"/>
        <w:jc w:val="both"/>
        <w:rPr>
          <w:rFonts w:ascii="Arial" w:hAnsi="Arial" w:cs="Arial"/>
          <w:sz w:val="26"/>
          <w:szCs w:val="26"/>
        </w:rPr>
      </w:pPr>
      <w:r>
        <w:rPr>
          <w:rFonts w:ascii="Arial" w:hAnsi="Arial"/>
          <w:sz w:val="26"/>
          <w:szCs w:val="26"/>
        </w:rPr>
        <w:t xml:space="preserve">Euskarabidea aholku-zerrenda bat prestatzen ari da, lehen erantzun </w:t>
      </w:r>
      <w:proofErr w:type="spellStart"/>
      <w:r>
        <w:rPr>
          <w:rFonts w:ascii="Arial" w:hAnsi="Arial"/>
          <w:sz w:val="26"/>
          <w:szCs w:val="26"/>
        </w:rPr>
        <w:t>presentzial</w:t>
      </w:r>
      <w:proofErr w:type="spellEnd"/>
      <w:r>
        <w:rPr>
          <w:rFonts w:ascii="Arial" w:hAnsi="Arial"/>
          <w:sz w:val="26"/>
          <w:szCs w:val="26"/>
        </w:rPr>
        <w:t xml:space="preserve"> edo/eta telefonozkoa emateko. Departamentuak hori ezagutarazteko protokolo bat eginen du.</w:t>
      </w:r>
    </w:p>
    <w:p w14:paraId="629BD035" w14:textId="77777777" w:rsidR="007911BE" w:rsidRPr="00D32933" w:rsidRDefault="007911BE" w:rsidP="007911BE">
      <w:pPr>
        <w:rPr>
          <w:rFonts w:ascii="Arial" w:hAnsi="Arial" w:cs="Arial"/>
          <w:b/>
        </w:rPr>
      </w:pPr>
      <w:r>
        <w:rPr>
          <w:rFonts w:ascii="Arial" w:hAnsi="Arial"/>
          <w:b/>
        </w:rPr>
        <w:t>4. helburua. Herritarrei idatzizko informazioa (digitala eta paper bidezkoa) ele bitan ematea</w:t>
      </w:r>
    </w:p>
    <w:p w14:paraId="0E8F595F" w14:textId="77777777" w:rsidR="007911BE" w:rsidRPr="00D32933" w:rsidRDefault="007911BE" w:rsidP="007911BE">
      <w:pPr>
        <w:rPr>
          <w:rFonts w:ascii="Arial" w:hAnsi="Arial" w:cs="Arial"/>
          <w:b/>
        </w:rPr>
      </w:pPr>
    </w:p>
    <w:tbl>
      <w:tblPr>
        <w:tblStyle w:val="Tablaconcuadrcula"/>
        <w:tblW w:w="0" w:type="auto"/>
        <w:tblInd w:w="137" w:type="dxa"/>
        <w:tblLook w:val="04A0" w:firstRow="1" w:lastRow="0" w:firstColumn="1" w:lastColumn="0" w:noHBand="0" w:noVBand="1"/>
      </w:tblPr>
      <w:tblGrid>
        <w:gridCol w:w="3294"/>
        <w:gridCol w:w="2093"/>
        <w:gridCol w:w="2693"/>
      </w:tblGrid>
      <w:tr w:rsidR="007911BE" w:rsidRPr="00D32933" w14:paraId="4790FBCE" w14:textId="77777777" w:rsidTr="009A1C03">
        <w:tc>
          <w:tcPr>
            <w:tcW w:w="3294" w:type="dxa"/>
          </w:tcPr>
          <w:p w14:paraId="2C645C5E" w14:textId="77777777" w:rsidR="007911BE" w:rsidRPr="00D32933" w:rsidRDefault="007911BE" w:rsidP="009A1C03">
            <w:pPr>
              <w:jc w:val="center"/>
              <w:rPr>
                <w:rFonts w:ascii="Arial" w:hAnsi="Arial" w:cs="Arial"/>
                <w:b/>
              </w:rPr>
            </w:pPr>
            <w:r>
              <w:rPr>
                <w:rFonts w:ascii="Arial" w:hAnsi="Arial"/>
                <w:b/>
              </w:rPr>
              <w:t>Jarduketa-ildoak</w:t>
            </w:r>
          </w:p>
        </w:tc>
        <w:tc>
          <w:tcPr>
            <w:tcW w:w="2093" w:type="dxa"/>
          </w:tcPr>
          <w:p w14:paraId="2138473C" w14:textId="77777777" w:rsidR="007911BE" w:rsidRPr="00D32933" w:rsidRDefault="007911BE" w:rsidP="009A1C03">
            <w:pPr>
              <w:jc w:val="center"/>
              <w:rPr>
                <w:rFonts w:ascii="Arial" w:hAnsi="Arial" w:cs="Arial"/>
                <w:b/>
              </w:rPr>
            </w:pPr>
            <w:r>
              <w:rPr>
                <w:rFonts w:ascii="Arial" w:hAnsi="Arial"/>
                <w:b/>
              </w:rPr>
              <w:t>Arduraduna</w:t>
            </w:r>
          </w:p>
        </w:tc>
        <w:tc>
          <w:tcPr>
            <w:tcW w:w="2693" w:type="dxa"/>
          </w:tcPr>
          <w:p w14:paraId="07118E69" w14:textId="77777777" w:rsidR="007911BE" w:rsidRPr="00D32933" w:rsidRDefault="007911BE" w:rsidP="009A1C03">
            <w:pPr>
              <w:jc w:val="center"/>
              <w:rPr>
                <w:rFonts w:ascii="Arial" w:hAnsi="Arial" w:cs="Arial"/>
                <w:b/>
              </w:rPr>
            </w:pPr>
            <w:r>
              <w:rPr>
                <w:rFonts w:ascii="Arial" w:hAnsi="Arial"/>
                <w:b/>
              </w:rPr>
              <w:t>Egoera</w:t>
            </w:r>
          </w:p>
        </w:tc>
      </w:tr>
      <w:tr w:rsidR="007911BE" w:rsidRPr="00D32933" w14:paraId="6E0EA93E" w14:textId="77777777" w:rsidTr="009A1C03">
        <w:tc>
          <w:tcPr>
            <w:tcW w:w="3294" w:type="dxa"/>
            <w:vAlign w:val="center"/>
          </w:tcPr>
          <w:p w14:paraId="2018E761" w14:textId="77777777" w:rsidR="007911BE" w:rsidRPr="00D32933" w:rsidRDefault="007911BE" w:rsidP="00D32933">
            <w:pPr>
              <w:rPr>
                <w:rFonts w:ascii="Arial" w:hAnsi="Arial" w:cs="Arial"/>
              </w:rPr>
            </w:pPr>
            <w:r>
              <w:rPr>
                <w:rFonts w:ascii="Arial" w:hAnsi="Arial"/>
              </w:rPr>
              <w:t xml:space="preserve">Itzulpen-beharren koordinazioaren eta idatzizko dokumentazioa analizatzearen ardura izanen </w:t>
            </w:r>
            <w:r>
              <w:rPr>
                <w:rFonts w:ascii="Arial" w:hAnsi="Arial"/>
              </w:rPr>
              <w:lastRenderedPageBreak/>
              <w:t>duten pertsonak/unitateak izendatzea</w:t>
            </w:r>
          </w:p>
        </w:tc>
        <w:tc>
          <w:tcPr>
            <w:tcW w:w="2093" w:type="dxa"/>
            <w:vAlign w:val="center"/>
          </w:tcPr>
          <w:p w14:paraId="76712A09" w14:textId="77777777" w:rsidR="007911BE" w:rsidRPr="00D32933" w:rsidRDefault="007911BE" w:rsidP="00D32933">
            <w:pPr>
              <w:rPr>
                <w:rFonts w:ascii="Arial" w:hAnsi="Arial" w:cs="Arial"/>
              </w:rPr>
            </w:pPr>
            <w:r>
              <w:rPr>
                <w:rFonts w:ascii="Arial" w:hAnsi="Arial"/>
              </w:rPr>
              <w:lastRenderedPageBreak/>
              <w:t>Departamentua</w:t>
            </w:r>
          </w:p>
        </w:tc>
        <w:tc>
          <w:tcPr>
            <w:tcW w:w="2693" w:type="dxa"/>
            <w:vAlign w:val="center"/>
          </w:tcPr>
          <w:p w14:paraId="6E668524" w14:textId="77777777" w:rsidR="007911BE" w:rsidRPr="00D32933" w:rsidRDefault="007911BE" w:rsidP="009A1C03">
            <w:pPr>
              <w:jc w:val="both"/>
              <w:rPr>
                <w:rFonts w:ascii="Arial" w:hAnsi="Arial" w:cs="Arial"/>
              </w:rPr>
            </w:pPr>
            <w:r>
              <w:rPr>
                <w:rFonts w:ascii="Arial" w:hAnsi="Arial"/>
              </w:rPr>
              <w:t>Garatzen ari da</w:t>
            </w:r>
          </w:p>
        </w:tc>
      </w:tr>
      <w:tr w:rsidR="007911BE" w:rsidRPr="00D32933" w14:paraId="02EE6F5F" w14:textId="77777777" w:rsidTr="009A1C03">
        <w:tc>
          <w:tcPr>
            <w:tcW w:w="3294" w:type="dxa"/>
            <w:vAlign w:val="center"/>
          </w:tcPr>
          <w:p w14:paraId="437F9068" w14:textId="77777777" w:rsidR="007911BE" w:rsidRPr="00D32933" w:rsidRDefault="007911BE" w:rsidP="00D32933">
            <w:pPr>
              <w:rPr>
                <w:rFonts w:ascii="Arial" w:hAnsi="Arial" w:cs="Arial"/>
              </w:rPr>
            </w:pPr>
            <w:r>
              <w:rPr>
                <w:rFonts w:ascii="Arial" w:hAnsi="Arial"/>
              </w:rPr>
              <w:t>Gabeziak eta hutsak identifikatu eta lehentasunak ezartzea</w:t>
            </w:r>
          </w:p>
        </w:tc>
        <w:tc>
          <w:tcPr>
            <w:tcW w:w="2093" w:type="dxa"/>
            <w:vAlign w:val="center"/>
          </w:tcPr>
          <w:p w14:paraId="0FD3BA61" w14:textId="77777777" w:rsidR="007911BE" w:rsidRPr="00D32933" w:rsidRDefault="007911BE" w:rsidP="00D32933">
            <w:pPr>
              <w:rPr>
                <w:rFonts w:ascii="Arial" w:hAnsi="Arial" w:cs="Arial"/>
              </w:rPr>
            </w:pPr>
            <w:r>
              <w:rPr>
                <w:rFonts w:ascii="Arial" w:hAnsi="Arial"/>
              </w:rPr>
              <w:t>Departamentua eta EAPGZ</w:t>
            </w:r>
          </w:p>
        </w:tc>
        <w:tc>
          <w:tcPr>
            <w:tcW w:w="2693" w:type="dxa"/>
            <w:vAlign w:val="center"/>
          </w:tcPr>
          <w:p w14:paraId="48A1D17C" w14:textId="77777777" w:rsidR="007911BE" w:rsidRPr="00D32933" w:rsidRDefault="007911BE" w:rsidP="009A1C03">
            <w:pPr>
              <w:jc w:val="both"/>
              <w:rPr>
                <w:rFonts w:ascii="Arial" w:hAnsi="Arial" w:cs="Arial"/>
              </w:rPr>
            </w:pPr>
            <w:r>
              <w:rPr>
                <w:rFonts w:ascii="Arial" w:hAnsi="Arial"/>
                <w:color w:val="1F4E79" w:themeColor="accent1" w:themeShade="80"/>
              </w:rPr>
              <w:t>Garatzen ari da</w:t>
            </w:r>
          </w:p>
        </w:tc>
      </w:tr>
      <w:tr w:rsidR="007911BE" w:rsidRPr="00D32933" w14:paraId="6092DC42" w14:textId="77777777" w:rsidTr="009A1C03">
        <w:tc>
          <w:tcPr>
            <w:tcW w:w="3294" w:type="dxa"/>
            <w:vAlign w:val="center"/>
          </w:tcPr>
          <w:p w14:paraId="10334384" w14:textId="77777777" w:rsidR="007911BE" w:rsidRPr="00D32933" w:rsidRDefault="007911BE" w:rsidP="00D32933">
            <w:pPr>
              <w:rPr>
                <w:rFonts w:ascii="Arial" w:hAnsi="Arial" w:cs="Arial"/>
              </w:rPr>
            </w:pPr>
            <w:r>
              <w:rPr>
                <w:rFonts w:ascii="Arial" w:hAnsi="Arial"/>
              </w:rPr>
              <w:t>navarra.es atariaren arduradunarekin koordinatzea</w:t>
            </w:r>
          </w:p>
        </w:tc>
        <w:tc>
          <w:tcPr>
            <w:tcW w:w="2093" w:type="dxa"/>
            <w:vAlign w:val="center"/>
          </w:tcPr>
          <w:p w14:paraId="19B1D4AF" w14:textId="77777777" w:rsidR="007911BE" w:rsidRPr="00D32933" w:rsidRDefault="007911BE" w:rsidP="00D32933">
            <w:pPr>
              <w:rPr>
                <w:rFonts w:ascii="Arial" w:hAnsi="Arial" w:cs="Arial"/>
              </w:rPr>
            </w:pPr>
            <w:r>
              <w:rPr>
                <w:rFonts w:ascii="Arial" w:hAnsi="Arial"/>
              </w:rPr>
              <w:t>Departamentua, Komunikazio Zerbitzua eta Itzulpen Atala</w:t>
            </w:r>
          </w:p>
        </w:tc>
        <w:tc>
          <w:tcPr>
            <w:tcW w:w="2693" w:type="dxa"/>
            <w:vAlign w:val="center"/>
          </w:tcPr>
          <w:p w14:paraId="5638EAC1" w14:textId="77777777" w:rsidR="007911BE" w:rsidRPr="00D32933" w:rsidRDefault="007911BE" w:rsidP="009A1C03">
            <w:pPr>
              <w:jc w:val="both"/>
              <w:rPr>
                <w:rFonts w:ascii="Arial" w:hAnsi="Arial" w:cs="Arial"/>
              </w:rPr>
            </w:pPr>
            <w:r>
              <w:rPr>
                <w:rFonts w:ascii="Arial" w:hAnsi="Arial"/>
              </w:rPr>
              <w:t>Etengabe garatzen ari da</w:t>
            </w:r>
          </w:p>
        </w:tc>
      </w:tr>
      <w:tr w:rsidR="007911BE" w:rsidRPr="00D32933" w14:paraId="6360B5E6" w14:textId="77777777" w:rsidTr="009A1C03">
        <w:tc>
          <w:tcPr>
            <w:tcW w:w="3294" w:type="dxa"/>
            <w:vAlign w:val="center"/>
          </w:tcPr>
          <w:p w14:paraId="7D18AA43" w14:textId="77777777" w:rsidR="007911BE" w:rsidRPr="00D32933" w:rsidRDefault="007911BE" w:rsidP="00D32933">
            <w:pPr>
              <w:rPr>
                <w:rFonts w:ascii="Arial" w:hAnsi="Arial" w:cs="Arial"/>
              </w:rPr>
            </w:pPr>
            <w:r>
              <w:rPr>
                <w:rFonts w:ascii="Arial" w:hAnsi="Arial"/>
              </w:rPr>
              <w:t>navarra.es atarian ostatatuta ez dauden webekin lehentasunak ezartzea</w:t>
            </w:r>
          </w:p>
        </w:tc>
        <w:tc>
          <w:tcPr>
            <w:tcW w:w="2093" w:type="dxa"/>
            <w:vAlign w:val="center"/>
          </w:tcPr>
          <w:p w14:paraId="3648C7D3" w14:textId="77777777" w:rsidR="007911BE" w:rsidRPr="00D32933" w:rsidRDefault="007911BE" w:rsidP="00D32933">
            <w:pPr>
              <w:rPr>
                <w:rFonts w:ascii="Arial" w:hAnsi="Arial" w:cs="Arial"/>
              </w:rPr>
            </w:pPr>
            <w:r>
              <w:rPr>
                <w:rFonts w:ascii="Arial" w:hAnsi="Arial"/>
              </w:rPr>
              <w:t>Departamentua eta Itzulpen Zerbitzua</w:t>
            </w:r>
          </w:p>
        </w:tc>
        <w:tc>
          <w:tcPr>
            <w:tcW w:w="2693" w:type="dxa"/>
            <w:vAlign w:val="center"/>
          </w:tcPr>
          <w:p w14:paraId="2126AA51" w14:textId="77777777" w:rsidR="007911BE" w:rsidRPr="00D32933" w:rsidRDefault="007911BE" w:rsidP="009A1C03">
            <w:pPr>
              <w:jc w:val="both"/>
              <w:rPr>
                <w:rFonts w:ascii="Arial" w:hAnsi="Arial" w:cs="Arial"/>
              </w:rPr>
            </w:pPr>
            <w:r>
              <w:rPr>
                <w:rFonts w:ascii="Arial" w:hAnsi="Arial"/>
                <w:color w:val="000000" w:themeColor="text1"/>
              </w:rPr>
              <w:t>Garatzen ari da</w:t>
            </w:r>
          </w:p>
        </w:tc>
      </w:tr>
      <w:tr w:rsidR="007911BE" w:rsidRPr="00D32933" w14:paraId="5D3BA82A" w14:textId="77777777" w:rsidTr="009A1C03">
        <w:tc>
          <w:tcPr>
            <w:tcW w:w="3294" w:type="dxa"/>
            <w:vAlign w:val="center"/>
          </w:tcPr>
          <w:p w14:paraId="102F158B" w14:textId="77777777" w:rsidR="007911BE" w:rsidRPr="00D32933" w:rsidRDefault="007911BE" w:rsidP="00D32933">
            <w:pPr>
              <w:rPr>
                <w:rFonts w:ascii="Arial" w:hAnsi="Arial" w:cs="Arial"/>
              </w:rPr>
            </w:pPr>
            <w:r>
              <w:rPr>
                <w:rFonts w:ascii="Arial" w:hAnsi="Arial"/>
              </w:rPr>
              <w:t>navarra.es atarian ostatatuta ez dauden webetarako aurreikustea zein baldintza bete behar dituzten elebidunak izateko</w:t>
            </w:r>
          </w:p>
        </w:tc>
        <w:tc>
          <w:tcPr>
            <w:tcW w:w="2093" w:type="dxa"/>
            <w:vAlign w:val="center"/>
          </w:tcPr>
          <w:p w14:paraId="795A38EE" w14:textId="77777777" w:rsidR="007911BE" w:rsidRPr="00D32933" w:rsidRDefault="007911BE" w:rsidP="00D32933">
            <w:pPr>
              <w:rPr>
                <w:rFonts w:ascii="Arial" w:hAnsi="Arial" w:cs="Arial"/>
              </w:rPr>
            </w:pPr>
            <w:r>
              <w:rPr>
                <w:rFonts w:ascii="Arial" w:hAnsi="Arial"/>
              </w:rPr>
              <w:t>Departamentua</w:t>
            </w:r>
          </w:p>
        </w:tc>
        <w:tc>
          <w:tcPr>
            <w:tcW w:w="2693" w:type="dxa"/>
            <w:vAlign w:val="center"/>
          </w:tcPr>
          <w:p w14:paraId="1546EE96" w14:textId="77777777" w:rsidR="007911BE" w:rsidRPr="00D32933" w:rsidRDefault="007911BE" w:rsidP="009A1C03">
            <w:pPr>
              <w:jc w:val="both"/>
              <w:rPr>
                <w:rFonts w:ascii="Arial" w:hAnsi="Arial" w:cs="Arial"/>
                <w:color w:val="000000" w:themeColor="text1"/>
              </w:rPr>
            </w:pPr>
            <w:r>
              <w:rPr>
                <w:rFonts w:ascii="Arial" w:hAnsi="Arial"/>
                <w:color w:val="000000" w:themeColor="text1"/>
              </w:rPr>
              <w:t>Garatzen ari da</w:t>
            </w:r>
          </w:p>
        </w:tc>
      </w:tr>
      <w:tr w:rsidR="007911BE" w:rsidRPr="00D32933" w14:paraId="6B2D10D4" w14:textId="77777777" w:rsidTr="009A1C03">
        <w:tc>
          <w:tcPr>
            <w:tcW w:w="3294" w:type="dxa"/>
            <w:vAlign w:val="center"/>
          </w:tcPr>
          <w:p w14:paraId="54AF2B86" w14:textId="77777777" w:rsidR="007911BE" w:rsidRPr="00D32933" w:rsidRDefault="007911BE" w:rsidP="00D32933">
            <w:pPr>
              <w:rPr>
                <w:rFonts w:ascii="Arial" w:hAnsi="Arial" w:cs="Arial"/>
              </w:rPr>
            </w:pPr>
            <w:r>
              <w:rPr>
                <w:rFonts w:ascii="Arial" w:hAnsi="Arial"/>
              </w:rPr>
              <w:t>Departamentuaren aplikazioak direla-eta lehentasunak ezartzea, elebidunak izan daitezen</w:t>
            </w:r>
          </w:p>
        </w:tc>
        <w:tc>
          <w:tcPr>
            <w:tcW w:w="2093" w:type="dxa"/>
            <w:vAlign w:val="center"/>
          </w:tcPr>
          <w:p w14:paraId="5F258C78" w14:textId="77777777" w:rsidR="007911BE" w:rsidRPr="00D32933" w:rsidRDefault="007911BE" w:rsidP="00D32933">
            <w:pPr>
              <w:rPr>
                <w:rFonts w:ascii="Arial" w:hAnsi="Arial" w:cs="Arial"/>
              </w:rPr>
            </w:pPr>
            <w:r>
              <w:rPr>
                <w:rFonts w:ascii="Arial" w:hAnsi="Arial"/>
              </w:rPr>
              <w:t>Departamentua eta Itzulpen Zerbitzua</w:t>
            </w:r>
          </w:p>
        </w:tc>
        <w:tc>
          <w:tcPr>
            <w:tcW w:w="2693" w:type="dxa"/>
            <w:vAlign w:val="center"/>
          </w:tcPr>
          <w:p w14:paraId="3E8ABACD" w14:textId="77777777" w:rsidR="007911BE" w:rsidRPr="00D32933" w:rsidRDefault="007911BE" w:rsidP="009A1C03">
            <w:pPr>
              <w:jc w:val="both"/>
              <w:rPr>
                <w:rFonts w:ascii="Arial" w:hAnsi="Arial" w:cs="Arial"/>
                <w:color w:val="000000" w:themeColor="text1"/>
              </w:rPr>
            </w:pPr>
            <w:r>
              <w:rPr>
                <w:rFonts w:ascii="Arial" w:hAnsi="Arial"/>
                <w:color w:val="000000" w:themeColor="text1"/>
              </w:rPr>
              <w:t>Garatzen ari da</w:t>
            </w:r>
          </w:p>
        </w:tc>
      </w:tr>
      <w:tr w:rsidR="007911BE" w:rsidRPr="00D32933" w14:paraId="1CFD3C01" w14:textId="77777777" w:rsidTr="009A1C03">
        <w:tc>
          <w:tcPr>
            <w:tcW w:w="3294" w:type="dxa"/>
            <w:vAlign w:val="center"/>
          </w:tcPr>
          <w:p w14:paraId="3AEB845C" w14:textId="77777777" w:rsidR="007911BE" w:rsidRPr="00D32933" w:rsidRDefault="007911BE" w:rsidP="00D32933">
            <w:pPr>
              <w:rPr>
                <w:rFonts w:ascii="Arial" w:hAnsi="Arial" w:cs="Arial"/>
              </w:rPr>
            </w:pPr>
            <w:r>
              <w:rPr>
                <w:rFonts w:ascii="Arial" w:hAnsi="Arial"/>
              </w:rPr>
              <w:t>Inprimaki eta formulario elebidunak eskaintzea</w:t>
            </w:r>
          </w:p>
        </w:tc>
        <w:tc>
          <w:tcPr>
            <w:tcW w:w="2093" w:type="dxa"/>
            <w:vAlign w:val="center"/>
          </w:tcPr>
          <w:p w14:paraId="78419443" w14:textId="77777777" w:rsidR="007911BE" w:rsidRPr="00D32933" w:rsidRDefault="007911BE" w:rsidP="00D32933">
            <w:pPr>
              <w:rPr>
                <w:rFonts w:ascii="Arial" w:hAnsi="Arial" w:cs="Arial"/>
              </w:rPr>
            </w:pPr>
            <w:r>
              <w:rPr>
                <w:rFonts w:ascii="Arial" w:hAnsi="Arial"/>
              </w:rPr>
              <w:t>Departamentua eta Itzulpen Atala</w:t>
            </w:r>
          </w:p>
        </w:tc>
        <w:tc>
          <w:tcPr>
            <w:tcW w:w="2693" w:type="dxa"/>
            <w:vAlign w:val="center"/>
          </w:tcPr>
          <w:p w14:paraId="06E1BC30" w14:textId="77777777" w:rsidR="007911BE" w:rsidRPr="00D32933" w:rsidRDefault="007911BE" w:rsidP="009A1C03">
            <w:pPr>
              <w:jc w:val="both"/>
              <w:rPr>
                <w:rFonts w:ascii="Arial" w:hAnsi="Arial" w:cs="Arial"/>
              </w:rPr>
            </w:pPr>
            <w:r>
              <w:rPr>
                <w:rFonts w:ascii="Arial" w:hAnsi="Arial"/>
              </w:rPr>
              <w:t>Garatzen ari da</w:t>
            </w:r>
          </w:p>
        </w:tc>
      </w:tr>
      <w:tr w:rsidR="007911BE" w:rsidRPr="00D32933" w14:paraId="00F3E65A" w14:textId="77777777" w:rsidTr="009A1C03">
        <w:tc>
          <w:tcPr>
            <w:tcW w:w="3294" w:type="dxa"/>
            <w:vAlign w:val="center"/>
          </w:tcPr>
          <w:p w14:paraId="39F3BF8A" w14:textId="77777777" w:rsidR="007911BE" w:rsidRPr="00D32933" w:rsidRDefault="007911BE" w:rsidP="00D32933">
            <w:pPr>
              <w:rPr>
                <w:rFonts w:ascii="Arial" w:hAnsi="Arial" w:cs="Arial"/>
              </w:rPr>
            </w:pPr>
            <w:r>
              <w:rPr>
                <w:rFonts w:ascii="Arial" w:hAnsi="Arial"/>
              </w:rPr>
              <w:t>Izapideen fitxak ele bitan argitaratzeko prozedura</w:t>
            </w:r>
          </w:p>
        </w:tc>
        <w:tc>
          <w:tcPr>
            <w:tcW w:w="2093" w:type="dxa"/>
            <w:vAlign w:val="center"/>
          </w:tcPr>
          <w:p w14:paraId="5707EE6B" w14:textId="77777777" w:rsidR="007911BE" w:rsidRPr="00D32933" w:rsidRDefault="007911BE" w:rsidP="00D32933">
            <w:pPr>
              <w:rPr>
                <w:rFonts w:ascii="Arial" w:hAnsi="Arial" w:cs="Arial"/>
              </w:rPr>
            </w:pPr>
            <w:r>
              <w:rPr>
                <w:rFonts w:ascii="Arial" w:hAnsi="Arial"/>
              </w:rPr>
              <w:t>Departamentua, Komunikazio Zerbitzua eta Itzulpen Atala</w:t>
            </w:r>
          </w:p>
        </w:tc>
        <w:tc>
          <w:tcPr>
            <w:tcW w:w="2693" w:type="dxa"/>
            <w:vAlign w:val="center"/>
          </w:tcPr>
          <w:p w14:paraId="66525E2E" w14:textId="77777777" w:rsidR="007911BE" w:rsidRPr="00D32933" w:rsidRDefault="007911BE" w:rsidP="009A1C03">
            <w:pPr>
              <w:jc w:val="both"/>
              <w:rPr>
                <w:rFonts w:ascii="Arial" w:hAnsi="Arial" w:cs="Arial"/>
              </w:rPr>
            </w:pPr>
            <w:r>
              <w:rPr>
                <w:rFonts w:ascii="Arial" w:hAnsi="Arial"/>
              </w:rPr>
              <w:t>Garatzen ari da</w:t>
            </w:r>
          </w:p>
        </w:tc>
      </w:tr>
      <w:tr w:rsidR="007911BE" w:rsidRPr="00D32933" w14:paraId="39540DC7" w14:textId="77777777" w:rsidTr="009A1C03">
        <w:tc>
          <w:tcPr>
            <w:tcW w:w="3294" w:type="dxa"/>
            <w:vAlign w:val="center"/>
          </w:tcPr>
          <w:p w14:paraId="27D8C3CB" w14:textId="77777777" w:rsidR="007911BE" w:rsidRPr="00D32933" w:rsidRDefault="007911BE" w:rsidP="00D32933">
            <w:pPr>
              <w:rPr>
                <w:rFonts w:ascii="Arial" w:hAnsi="Arial" w:cs="Arial"/>
              </w:rPr>
            </w:pPr>
            <w:r>
              <w:rPr>
                <w:rFonts w:ascii="Arial" w:hAnsi="Arial"/>
              </w:rPr>
              <w:t>Izapide-fitxa guztiak ele bitan argitaratzea</w:t>
            </w:r>
          </w:p>
        </w:tc>
        <w:tc>
          <w:tcPr>
            <w:tcW w:w="2093" w:type="dxa"/>
            <w:vAlign w:val="center"/>
          </w:tcPr>
          <w:p w14:paraId="41DC05F5" w14:textId="77777777" w:rsidR="007911BE" w:rsidRPr="00D32933" w:rsidRDefault="007911BE" w:rsidP="00D32933">
            <w:pPr>
              <w:rPr>
                <w:rFonts w:ascii="Arial" w:hAnsi="Arial" w:cs="Arial"/>
              </w:rPr>
            </w:pPr>
            <w:r>
              <w:rPr>
                <w:rFonts w:ascii="Arial" w:hAnsi="Arial"/>
              </w:rPr>
              <w:t>Departamentua, Komunikazio Zerbitzua eta Itzulpen Atala</w:t>
            </w:r>
          </w:p>
        </w:tc>
        <w:tc>
          <w:tcPr>
            <w:tcW w:w="2693" w:type="dxa"/>
            <w:vAlign w:val="center"/>
          </w:tcPr>
          <w:p w14:paraId="30DD6AB9" w14:textId="77777777" w:rsidR="007911BE" w:rsidRPr="00D32933" w:rsidRDefault="007911BE" w:rsidP="009A1C03">
            <w:pPr>
              <w:jc w:val="both"/>
              <w:rPr>
                <w:rFonts w:ascii="Arial" w:hAnsi="Arial" w:cs="Arial"/>
              </w:rPr>
            </w:pPr>
            <w:r>
              <w:rPr>
                <w:rFonts w:ascii="Arial" w:hAnsi="Arial"/>
              </w:rPr>
              <w:t>Garatzen ari da</w:t>
            </w:r>
          </w:p>
        </w:tc>
      </w:tr>
      <w:tr w:rsidR="007911BE" w:rsidRPr="00D32933" w14:paraId="06FFB6B5" w14:textId="77777777" w:rsidTr="009A1C03">
        <w:tc>
          <w:tcPr>
            <w:tcW w:w="3294" w:type="dxa"/>
            <w:vAlign w:val="center"/>
          </w:tcPr>
          <w:p w14:paraId="68A16B93" w14:textId="77777777" w:rsidR="007911BE" w:rsidRPr="00D32933" w:rsidRDefault="007911BE" w:rsidP="00D32933">
            <w:pPr>
              <w:rPr>
                <w:rFonts w:ascii="Arial" w:hAnsi="Arial" w:cs="Arial"/>
              </w:rPr>
            </w:pPr>
            <w:r>
              <w:rPr>
                <w:rFonts w:ascii="Arial" w:hAnsi="Arial"/>
              </w:rPr>
              <w:t>Gardentasunaren Atarian argitaratzen denaren zirkuitua zehaztea</w:t>
            </w:r>
          </w:p>
        </w:tc>
        <w:tc>
          <w:tcPr>
            <w:tcW w:w="2093" w:type="dxa"/>
            <w:vAlign w:val="center"/>
          </w:tcPr>
          <w:p w14:paraId="13A8CFE8" w14:textId="77777777" w:rsidR="007911BE" w:rsidRPr="00D32933" w:rsidRDefault="007911BE" w:rsidP="00D32933">
            <w:pPr>
              <w:rPr>
                <w:rFonts w:ascii="Arial" w:hAnsi="Arial" w:cs="Arial"/>
              </w:rPr>
            </w:pPr>
            <w:r>
              <w:rPr>
                <w:rFonts w:ascii="Arial" w:hAnsi="Arial"/>
              </w:rPr>
              <w:t>Gardentasunaren Ataria eta Itzulpen Atala</w:t>
            </w:r>
          </w:p>
        </w:tc>
        <w:tc>
          <w:tcPr>
            <w:tcW w:w="2693" w:type="dxa"/>
            <w:vAlign w:val="center"/>
          </w:tcPr>
          <w:p w14:paraId="4E3CA12A" w14:textId="77777777" w:rsidR="007911BE" w:rsidRPr="00D32933" w:rsidRDefault="007911BE" w:rsidP="009A1C03">
            <w:pPr>
              <w:jc w:val="both"/>
              <w:rPr>
                <w:rFonts w:ascii="Arial" w:hAnsi="Arial" w:cs="Arial"/>
              </w:rPr>
            </w:pPr>
            <w:r>
              <w:rPr>
                <w:rFonts w:ascii="Arial" w:hAnsi="Arial"/>
              </w:rPr>
              <w:t>Garatzen ari da</w:t>
            </w:r>
          </w:p>
        </w:tc>
      </w:tr>
      <w:tr w:rsidR="007911BE" w:rsidRPr="00D32933" w14:paraId="77A70EA7" w14:textId="77777777" w:rsidTr="009A1C03">
        <w:tc>
          <w:tcPr>
            <w:tcW w:w="3294" w:type="dxa"/>
            <w:vAlign w:val="center"/>
          </w:tcPr>
          <w:p w14:paraId="1B10E731" w14:textId="77777777" w:rsidR="007911BE" w:rsidRPr="00D32933" w:rsidRDefault="007911BE" w:rsidP="00D32933">
            <w:pPr>
              <w:rPr>
                <w:rFonts w:ascii="Arial" w:hAnsi="Arial" w:cs="Arial"/>
              </w:rPr>
            </w:pPr>
            <w:r>
              <w:rPr>
                <w:rFonts w:ascii="Arial" w:hAnsi="Arial"/>
              </w:rPr>
              <w:t>Itzulpen-eskaerak egiteko jarraibideak egitea</w:t>
            </w:r>
          </w:p>
        </w:tc>
        <w:tc>
          <w:tcPr>
            <w:tcW w:w="2093" w:type="dxa"/>
            <w:vAlign w:val="center"/>
          </w:tcPr>
          <w:p w14:paraId="7282076F" w14:textId="77777777" w:rsidR="007911BE" w:rsidRPr="00D32933" w:rsidRDefault="007911BE" w:rsidP="00D32933">
            <w:pPr>
              <w:rPr>
                <w:rFonts w:ascii="Arial" w:hAnsi="Arial" w:cs="Arial"/>
              </w:rPr>
            </w:pPr>
            <w:r>
              <w:rPr>
                <w:rFonts w:ascii="Arial" w:hAnsi="Arial"/>
              </w:rPr>
              <w:t>Departamentua eta Itzulpen Atala</w:t>
            </w:r>
          </w:p>
        </w:tc>
        <w:tc>
          <w:tcPr>
            <w:tcW w:w="2693" w:type="dxa"/>
            <w:vAlign w:val="center"/>
          </w:tcPr>
          <w:p w14:paraId="016415DA" w14:textId="77777777" w:rsidR="007911BE" w:rsidRPr="00D32933" w:rsidRDefault="007911BE" w:rsidP="009A1C03">
            <w:pPr>
              <w:jc w:val="both"/>
              <w:rPr>
                <w:rFonts w:ascii="Arial" w:hAnsi="Arial" w:cs="Arial"/>
              </w:rPr>
            </w:pPr>
            <w:r>
              <w:rPr>
                <w:rFonts w:ascii="Arial" w:hAnsi="Arial"/>
              </w:rPr>
              <w:t>Egina</w:t>
            </w:r>
          </w:p>
        </w:tc>
      </w:tr>
    </w:tbl>
    <w:p w14:paraId="5EEA214A" w14:textId="77777777" w:rsidR="007911BE" w:rsidRPr="00D32933" w:rsidRDefault="007911BE" w:rsidP="007911BE">
      <w:pPr>
        <w:pStyle w:val="Prrafodelista"/>
        <w:ind w:left="360"/>
        <w:jc w:val="both"/>
        <w:rPr>
          <w:rFonts w:ascii="Arial" w:hAnsi="Arial" w:cs="Arial"/>
          <w:color w:val="000000"/>
        </w:rPr>
      </w:pPr>
    </w:p>
    <w:p w14:paraId="570C0C97" w14:textId="77777777" w:rsidR="00D32933" w:rsidRDefault="007911BE" w:rsidP="007911BE">
      <w:pPr>
        <w:jc w:val="both"/>
        <w:rPr>
          <w:rFonts w:ascii="Arial" w:hAnsi="Arial" w:cs="Arial"/>
          <w:sz w:val="26"/>
          <w:szCs w:val="26"/>
        </w:rPr>
      </w:pPr>
      <w:r>
        <w:rPr>
          <w:rFonts w:ascii="Arial" w:hAnsi="Arial"/>
          <w:sz w:val="26"/>
          <w:szCs w:val="26"/>
        </w:rPr>
        <w:t>Hasteko, eta berariaz gure departamentuari dagokionez, Telekomunikazioetako eta Digitalizazioko Zuzendaritza Nagusia lankidetza estuan ari da Nafarroako Gobernuko beste departamentu batzuekin eta Komunikazio Zerbitzua-Gobernuaren Eledunaren Bulegoarekin, web eta aplikazio espezifikoen garapenean.</w:t>
      </w:r>
    </w:p>
    <w:p w14:paraId="044BEE9A" w14:textId="77777777" w:rsidR="00D32933" w:rsidRDefault="007911BE" w:rsidP="007911BE">
      <w:pPr>
        <w:jc w:val="both"/>
        <w:rPr>
          <w:rFonts w:ascii="Arial" w:hAnsi="Arial" w:cs="Arial"/>
          <w:sz w:val="26"/>
          <w:szCs w:val="26"/>
        </w:rPr>
      </w:pPr>
      <w:r>
        <w:rPr>
          <w:rFonts w:ascii="Arial" w:hAnsi="Arial"/>
          <w:sz w:val="26"/>
          <w:szCs w:val="26"/>
        </w:rPr>
        <w:t>Telekomunikazioetako eta Digitalizazioko Zuzendaritzaren eta bere unitateen jardunbide egokien kodearen atal gisa, web eta aplikazio horiek bi hizkuntzetan egoteko aukera eskaintzen zaie departamentu guztiei eta haien unitateei.</w:t>
      </w:r>
    </w:p>
    <w:p w14:paraId="700D3314" w14:textId="77777777" w:rsidR="00D32933" w:rsidRDefault="007911BE" w:rsidP="007911BE">
      <w:pPr>
        <w:jc w:val="both"/>
        <w:rPr>
          <w:rFonts w:ascii="Arial" w:hAnsi="Arial" w:cs="Arial"/>
          <w:sz w:val="26"/>
          <w:szCs w:val="26"/>
        </w:rPr>
      </w:pPr>
      <w:r>
        <w:rPr>
          <w:rFonts w:ascii="Arial" w:hAnsi="Arial"/>
          <w:sz w:val="26"/>
          <w:szCs w:val="26"/>
        </w:rPr>
        <w:t xml:space="preserve">Departamentuak sistema berri bat jarri du, Euskarabideak diseinatua, itzulpenak eskatu eta kudeatzeko. Zerbitzu bakoitzeko pertsona bat edo gehiago izendatu dira, eta horiek izanen dira eskaerak egiteko baimena dutenak; halaber, departamentuaren eskaera guztien arduraduna izendatu da. Euskarabideak tresna informatiko bat eskuratu du, hura erabiltzeko jarraibideak eman ditu, eta eskatzaileei prestakuntza eman die. </w:t>
      </w:r>
    </w:p>
    <w:p w14:paraId="456D7BC1" w14:textId="77777777" w:rsidR="00D32933" w:rsidRDefault="007911BE" w:rsidP="007911BE">
      <w:pPr>
        <w:jc w:val="both"/>
        <w:rPr>
          <w:rFonts w:ascii="Arial" w:hAnsi="Arial" w:cs="Arial"/>
          <w:sz w:val="26"/>
          <w:szCs w:val="26"/>
        </w:rPr>
      </w:pPr>
      <w:r>
        <w:rPr>
          <w:rFonts w:ascii="Arial" w:hAnsi="Arial"/>
          <w:sz w:val="26"/>
          <w:szCs w:val="26"/>
        </w:rPr>
        <w:t>Gardentasunaren Atarian argitaratzen denaren zirkuitua zehazteko garaian, lehentasuna eman zaie foru lege eta dekretuen aurreproiektu eta proiektuei. Horretarako, Gobernuaren Idazkaritzako eta Araugintzako Zerbitzuak komunikatutako prozedura bat badago.</w:t>
      </w:r>
    </w:p>
    <w:p w14:paraId="14316DC3" w14:textId="77777777" w:rsidR="00D32933" w:rsidRDefault="007911BE" w:rsidP="007911BE">
      <w:pPr>
        <w:jc w:val="both"/>
        <w:rPr>
          <w:rFonts w:ascii="Arial" w:hAnsi="Arial" w:cs="Arial"/>
          <w:sz w:val="26"/>
          <w:szCs w:val="26"/>
        </w:rPr>
      </w:pPr>
      <w:r>
        <w:rPr>
          <w:rFonts w:ascii="Arial" w:hAnsi="Arial"/>
          <w:sz w:val="26"/>
          <w:szCs w:val="26"/>
        </w:rPr>
        <w:lastRenderedPageBreak/>
        <w:t xml:space="preserve">Gaur egun, pandemiaren inpaktua dela eta, lehentasuna eman zaio informazio digitalaren arloko jarduketak egiteari. Telekomunikazioetako eta Digitalizazioko Zuzendaritza Nagusiak, bide horretan, web eta aplikazioen euskarriak elebitasunerako formatu egokietan eskaintzen dizkie hala eskatzen duten departamentuei. </w:t>
      </w:r>
    </w:p>
    <w:p w14:paraId="474C92BA" w14:textId="77777777" w:rsidR="00D32933" w:rsidRDefault="007911BE" w:rsidP="007911BE">
      <w:pPr>
        <w:jc w:val="both"/>
        <w:rPr>
          <w:rFonts w:ascii="Arial" w:hAnsi="Arial" w:cs="Arial"/>
          <w:sz w:val="26"/>
          <w:szCs w:val="26"/>
        </w:rPr>
      </w:pPr>
      <w:r>
        <w:rPr>
          <w:rFonts w:ascii="Arial" w:hAnsi="Arial"/>
          <w:sz w:val="26"/>
          <w:szCs w:val="26"/>
        </w:rPr>
        <w:t>Kontuan hartuta lehentasuna eman zaiela informazio digitalaren arloko ekintzei, bi eremutan jardun dugu batez ere: web orriak eta izapideak.</w:t>
      </w:r>
    </w:p>
    <w:p w14:paraId="5FA5CEF2" w14:textId="77777777" w:rsidR="00D32933" w:rsidRDefault="007911BE" w:rsidP="007911BE">
      <w:pPr>
        <w:jc w:val="both"/>
        <w:rPr>
          <w:rFonts w:ascii="Arial" w:hAnsi="Arial" w:cs="Arial"/>
          <w:sz w:val="26"/>
          <w:szCs w:val="26"/>
        </w:rPr>
      </w:pPr>
      <w:r>
        <w:rPr>
          <w:rFonts w:ascii="Arial" w:hAnsi="Arial"/>
          <w:sz w:val="26"/>
          <w:szCs w:val="26"/>
        </w:rPr>
        <w:t>Departamentua lanean ari da navarra.es Atariaren Atalarekin eta Euskarabidearekin batera, navarra.es-</w:t>
      </w:r>
      <w:proofErr w:type="spellStart"/>
      <w:r>
        <w:rPr>
          <w:rFonts w:ascii="Arial" w:hAnsi="Arial"/>
          <w:sz w:val="26"/>
          <w:szCs w:val="26"/>
        </w:rPr>
        <w:t>en</w:t>
      </w:r>
      <w:proofErr w:type="spellEnd"/>
      <w:r>
        <w:rPr>
          <w:rFonts w:ascii="Arial" w:hAnsi="Arial"/>
          <w:sz w:val="26"/>
          <w:szCs w:val="26"/>
        </w:rPr>
        <w:t xml:space="preserve"> ostatatuta zerbitzuak eta izapideak eskaintzen dituzten web orri propioen eta gaikako weben diagnostikoa egiteko eta ele bitan egon daitezen beharrezkoak diren ekintzak egiteko. Horrez gain, departamentua eta Euskarabidea navarra.es ataritik kanpo ostataturiko web propioen diagnostikoa egiten ari dira.</w:t>
      </w:r>
    </w:p>
    <w:p w14:paraId="770110E6" w14:textId="77777777" w:rsidR="00D32933" w:rsidRDefault="007911BE" w:rsidP="007911BE">
      <w:pPr>
        <w:jc w:val="both"/>
        <w:rPr>
          <w:rFonts w:ascii="Arial" w:hAnsi="Arial" w:cs="Arial"/>
          <w:sz w:val="26"/>
          <w:szCs w:val="26"/>
        </w:rPr>
      </w:pPr>
      <w:r>
        <w:rPr>
          <w:rFonts w:ascii="Arial" w:hAnsi="Arial"/>
          <w:sz w:val="26"/>
          <w:szCs w:val="26"/>
        </w:rPr>
        <w:t>Arlo horretan egindako ekintza guztiek erantzuten diote herritarrengan eragin handiagoa izatearen irizpideari.</w:t>
      </w:r>
    </w:p>
    <w:p w14:paraId="7EF23279" w14:textId="77777777" w:rsidR="00D32933" w:rsidRDefault="007911BE" w:rsidP="007911BE">
      <w:pPr>
        <w:pStyle w:val="Prrafodelista"/>
        <w:numPr>
          <w:ilvl w:val="0"/>
          <w:numId w:val="5"/>
        </w:numPr>
        <w:jc w:val="both"/>
        <w:rPr>
          <w:rFonts w:ascii="Arial" w:hAnsi="Arial" w:cs="Arial"/>
          <w:b/>
          <w:sz w:val="26"/>
          <w:szCs w:val="26"/>
          <w:u w:val="single"/>
        </w:rPr>
      </w:pPr>
      <w:r>
        <w:rPr>
          <w:rFonts w:ascii="Arial" w:hAnsi="Arial"/>
          <w:b/>
          <w:sz w:val="26"/>
          <w:szCs w:val="26"/>
          <w:u w:val="single"/>
        </w:rPr>
        <w:t>Web orriak</w:t>
      </w:r>
    </w:p>
    <w:p w14:paraId="2C8753F4" w14:textId="77777777" w:rsidR="00D32933" w:rsidRDefault="007911BE" w:rsidP="007911BE">
      <w:pPr>
        <w:jc w:val="both"/>
        <w:rPr>
          <w:rFonts w:ascii="Arial" w:hAnsi="Arial" w:cs="Arial"/>
          <w:b/>
          <w:sz w:val="26"/>
          <w:szCs w:val="26"/>
        </w:rPr>
      </w:pPr>
      <w:r>
        <w:rPr>
          <w:rFonts w:ascii="Arial" w:hAnsi="Arial"/>
          <w:b/>
          <w:sz w:val="26"/>
          <w:szCs w:val="26"/>
        </w:rPr>
        <w:t xml:space="preserve">1.1. Web orri propioak </w:t>
      </w:r>
    </w:p>
    <w:p w14:paraId="5EAC8531" w14:textId="77777777" w:rsidR="00D32933" w:rsidRDefault="007911BE" w:rsidP="007911BE">
      <w:pPr>
        <w:jc w:val="both"/>
        <w:rPr>
          <w:rFonts w:ascii="Arial" w:hAnsi="Arial" w:cs="Arial"/>
          <w:sz w:val="26"/>
          <w:szCs w:val="26"/>
        </w:rPr>
      </w:pPr>
      <w:r>
        <w:rPr>
          <w:rFonts w:ascii="Arial" w:hAnsi="Arial"/>
          <w:sz w:val="26"/>
          <w:szCs w:val="26"/>
        </w:rPr>
        <w:t>Lehenik eta behin, web orri propioak identifikatu dira. Jarraian, haien hizkuntza-egoeraren diagnostikoa egin da. Aldi berean, identifikatu egin dira webetara eramaten diren informazio-fluxuak eta aipatu web orrietan egiten diren edizioen eta ekintzen arduradunak. Hori eginda dagoelarik, jardunerako protokolo bat taxutzen da departamentua, Euskarabidea eta, kasua bada, weben arduradunak koordinaturik, edukien jarraipena, zuzenketa, itzulpena eta edizioa egite aldera. Edozein ekintza egiteko orduan, lehentasuna ematen zaie herritarrengan inpaktu handiena dutenei.</w:t>
      </w:r>
    </w:p>
    <w:p w14:paraId="1B7E8291" w14:textId="77777777" w:rsidR="00D32933" w:rsidRDefault="007911BE" w:rsidP="007911BE">
      <w:pPr>
        <w:jc w:val="both"/>
        <w:rPr>
          <w:rFonts w:ascii="Arial" w:hAnsi="Arial" w:cs="Arial"/>
          <w:sz w:val="26"/>
          <w:szCs w:val="26"/>
        </w:rPr>
      </w:pPr>
      <w:r>
        <w:rPr>
          <w:rFonts w:ascii="Arial" w:hAnsi="Arial"/>
          <w:sz w:val="26"/>
          <w:szCs w:val="26"/>
        </w:rPr>
        <w:t>Unibertsitateko, Berrikuntzako eta Eraldaketa Digitaleko Departamentuaren kasuan hauek dira identifikatutako web orri propioak:</w:t>
      </w:r>
    </w:p>
    <w:p w14:paraId="5F63BF61" w14:textId="77777777" w:rsidR="007911BE" w:rsidRPr="00D32933" w:rsidRDefault="007911BE" w:rsidP="007911BE">
      <w:pPr>
        <w:pStyle w:val="Prrafodelista"/>
        <w:numPr>
          <w:ilvl w:val="0"/>
          <w:numId w:val="2"/>
        </w:numPr>
        <w:jc w:val="both"/>
        <w:rPr>
          <w:rFonts w:ascii="Arial" w:eastAsia="Times New Roman" w:hAnsi="Arial" w:cs="Arial"/>
          <w:sz w:val="26"/>
          <w:szCs w:val="26"/>
        </w:rPr>
      </w:pPr>
      <w:r>
        <w:rPr>
          <w:rFonts w:ascii="Arial" w:hAnsi="Arial"/>
          <w:sz w:val="26"/>
          <w:szCs w:val="26"/>
        </w:rPr>
        <w:t>Nafarroako unibertsitateetako udako ikastaroen web orria.</w:t>
      </w:r>
    </w:p>
    <w:p w14:paraId="10B1C9C1" w14:textId="77777777" w:rsidR="00D32933" w:rsidRDefault="007911BE" w:rsidP="007911BE">
      <w:pPr>
        <w:jc w:val="both"/>
        <w:rPr>
          <w:rFonts w:ascii="Arial" w:hAnsi="Arial" w:cs="Arial"/>
          <w:sz w:val="26"/>
          <w:szCs w:val="26"/>
        </w:rPr>
      </w:pPr>
      <w:r>
        <w:rPr>
          <w:rFonts w:ascii="Arial" w:hAnsi="Arial"/>
          <w:sz w:val="26"/>
          <w:szCs w:val="26"/>
        </w:rPr>
        <w:t>Horien hizkuntza-egoera honako hau da:</w:t>
      </w:r>
    </w:p>
    <w:p w14:paraId="0F95989B" w14:textId="77777777" w:rsidR="00D32933" w:rsidRDefault="007911BE" w:rsidP="007911BE">
      <w:pPr>
        <w:jc w:val="both"/>
        <w:rPr>
          <w:rFonts w:ascii="Arial" w:hAnsi="Arial" w:cs="Arial"/>
          <w:sz w:val="26"/>
          <w:szCs w:val="26"/>
        </w:rPr>
      </w:pPr>
      <w:r>
        <w:rPr>
          <w:rFonts w:ascii="Arial" w:hAnsi="Arial"/>
          <w:sz w:val="26"/>
          <w:szCs w:val="26"/>
        </w:rPr>
        <w:t>Web orria gaztelaniaz zegoen eta euskaratu egin da.</w:t>
      </w:r>
    </w:p>
    <w:p w14:paraId="790C1B37" w14:textId="77777777" w:rsidR="007911BE" w:rsidRPr="00D32933" w:rsidRDefault="007911BE" w:rsidP="007911BE">
      <w:pPr>
        <w:jc w:val="both"/>
        <w:rPr>
          <w:rFonts w:ascii="Arial" w:hAnsi="Arial" w:cs="Arial"/>
          <w:sz w:val="26"/>
          <w:szCs w:val="26"/>
        </w:rPr>
      </w:pPr>
      <w:r>
        <w:rPr>
          <w:rFonts w:ascii="Arial" w:hAnsi="Arial"/>
          <w:sz w:val="26"/>
          <w:szCs w:val="26"/>
        </w:rPr>
        <w:t>Telekomunikazioetako eta Digitalizazioko Zuzendaritza Nagusiak azken bi urteetan argitaratu dituen hiru planak euskarara itzulita daude. Hurrengo hilabeteetan gaikako webak argitaratuko dira, horiek ere euskaraz eta gaztelaniaz, honako arlo hauetan:</w:t>
      </w:r>
    </w:p>
    <w:p w14:paraId="607D13ED" w14:textId="77777777" w:rsidR="007911BE" w:rsidRPr="00D32933" w:rsidRDefault="007911BE" w:rsidP="007911BE">
      <w:pPr>
        <w:pStyle w:val="Prrafodelista"/>
        <w:numPr>
          <w:ilvl w:val="0"/>
          <w:numId w:val="2"/>
        </w:numPr>
        <w:jc w:val="both"/>
        <w:rPr>
          <w:rFonts w:ascii="Arial" w:hAnsi="Arial" w:cs="Arial"/>
          <w:color w:val="000000"/>
        </w:rPr>
      </w:pPr>
      <w:r>
        <w:rPr>
          <w:rFonts w:ascii="Arial" w:hAnsi="Arial"/>
          <w:sz w:val="26"/>
          <w:szCs w:val="26"/>
        </w:rPr>
        <w:t xml:space="preserve">Inklusio eta Gaikuntza Digitalerako Plana </w:t>
      </w:r>
      <w:hyperlink r:id="rId5" w:history="1">
        <w:r>
          <w:rPr>
            <w:rStyle w:val="Hipervnculo"/>
            <w:rFonts w:ascii="Arial" w:hAnsi="Arial"/>
          </w:rPr>
          <w:t>https://picd.navarra.es/eu</w:t>
        </w:r>
      </w:hyperlink>
    </w:p>
    <w:p w14:paraId="39724A2F" w14:textId="77777777" w:rsidR="007911BE" w:rsidRPr="00D32933" w:rsidRDefault="007911BE" w:rsidP="007911BE">
      <w:pPr>
        <w:pStyle w:val="Prrafodelista"/>
        <w:numPr>
          <w:ilvl w:val="0"/>
          <w:numId w:val="2"/>
        </w:numPr>
        <w:jc w:val="both"/>
        <w:rPr>
          <w:rFonts w:ascii="Arial" w:hAnsi="Arial" w:cs="Arial"/>
          <w:color w:val="000000"/>
        </w:rPr>
      </w:pPr>
      <w:r>
        <w:rPr>
          <w:rFonts w:ascii="Arial" w:hAnsi="Arial"/>
          <w:sz w:val="26"/>
          <w:szCs w:val="26"/>
        </w:rPr>
        <w:t>NED2030:</w:t>
      </w:r>
      <w:r>
        <w:rPr>
          <w:rFonts w:ascii="Arial" w:hAnsi="Arial"/>
          <w:color w:val="000000"/>
        </w:rPr>
        <w:t xml:space="preserve"> </w:t>
      </w:r>
      <w:hyperlink r:id="rId6" w:history="1">
        <w:r>
          <w:rPr>
            <w:rStyle w:val="Hipervnculo"/>
            <w:rFonts w:ascii="Arial" w:hAnsi="Arial"/>
          </w:rPr>
          <w:t>https://nd2030.navarra.es/eu</w:t>
        </w:r>
      </w:hyperlink>
    </w:p>
    <w:p w14:paraId="7094B3CE" w14:textId="77777777" w:rsidR="007911BE" w:rsidRPr="00D32933" w:rsidRDefault="007911BE" w:rsidP="007911BE">
      <w:pPr>
        <w:pStyle w:val="Prrafodelista"/>
        <w:numPr>
          <w:ilvl w:val="0"/>
          <w:numId w:val="2"/>
        </w:numPr>
        <w:jc w:val="both"/>
        <w:rPr>
          <w:rFonts w:ascii="Arial" w:hAnsi="Arial" w:cs="Arial"/>
          <w:color w:val="000000"/>
        </w:rPr>
      </w:pPr>
      <w:r>
        <w:rPr>
          <w:rFonts w:ascii="Arial" w:hAnsi="Arial"/>
          <w:sz w:val="26"/>
          <w:szCs w:val="26"/>
        </w:rPr>
        <w:t xml:space="preserve">Banda Zabalerako Plana II </w:t>
      </w:r>
      <w:hyperlink r:id="rId7" w:history="1">
        <w:r>
          <w:rPr>
            <w:rStyle w:val="Hipervnculo"/>
            <w:rFonts w:ascii="Arial" w:hAnsi="Arial"/>
          </w:rPr>
          <w:t>https://bandaancha.navarra.es/eu/plan-director-de-banda-ancha-ii</w:t>
        </w:r>
      </w:hyperlink>
    </w:p>
    <w:p w14:paraId="13C2D1A9" w14:textId="77777777" w:rsidR="007911BE" w:rsidRPr="00D32933" w:rsidRDefault="007911BE" w:rsidP="007911BE">
      <w:pPr>
        <w:jc w:val="both"/>
        <w:rPr>
          <w:rFonts w:ascii="Arial" w:hAnsi="Arial" w:cs="Arial"/>
          <w:sz w:val="26"/>
          <w:szCs w:val="26"/>
        </w:rPr>
      </w:pPr>
      <w:proofErr w:type="spellStart"/>
      <w:r>
        <w:rPr>
          <w:rFonts w:ascii="Arial" w:hAnsi="Arial"/>
          <w:sz w:val="26"/>
          <w:szCs w:val="26"/>
        </w:rPr>
        <w:t>Uniibertsitateko</w:t>
      </w:r>
      <w:proofErr w:type="spellEnd"/>
      <w:r>
        <w:rPr>
          <w:rFonts w:ascii="Arial" w:hAnsi="Arial"/>
          <w:sz w:val="26"/>
          <w:szCs w:val="26"/>
        </w:rPr>
        <w:t xml:space="preserve"> Zuzendaritza Nagusian 2021ean abiarazi dira unibertsitate-bekak izapidetzeko aplikazioa eta dagokion web orria. Horiek bai euskaraz bai gaztelaniaz aurkezten dira. </w:t>
      </w:r>
    </w:p>
    <w:p w14:paraId="33F2028F" w14:textId="77777777" w:rsidR="007911BE" w:rsidRPr="00D32933" w:rsidRDefault="00085FC9" w:rsidP="007911BE">
      <w:pPr>
        <w:pStyle w:val="Prrafodelista"/>
        <w:numPr>
          <w:ilvl w:val="0"/>
          <w:numId w:val="3"/>
        </w:numPr>
        <w:rPr>
          <w:rFonts w:ascii="Arial" w:hAnsi="Arial" w:cs="Arial"/>
        </w:rPr>
      </w:pPr>
      <w:hyperlink r:id="rId8" w:history="1">
        <w:r w:rsidR="00D32933">
          <w:rPr>
            <w:rStyle w:val="Hipervnculo"/>
            <w:rFonts w:ascii="Arial" w:hAnsi="Arial"/>
          </w:rPr>
          <w:t>https://www.navarra.es/eu/web/becasuniversidad</w:t>
        </w:r>
      </w:hyperlink>
    </w:p>
    <w:p w14:paraId="6658EA55" w14:textId="77777777" w:rsidR="00D32933" w:rsidRDefault="00085FC9" w:rsidP="007911BE">
      <w:pPr>
        <w:pStyle w:val="Prrafodelista"/>
        <w:numPr>
          <w:ilvl w:val="0"/>
          <w:numId w:val="3"/>
        </w:numPr>
        <w:rPr>
          <w:rFonts w:ascii="Arial" w:hAnsi="Arial" w:cs="Arial"/>
        </w:rPr>
      </w:pPr>
      <w:hyperlink r:id="rId9" w:history="1">
        <w:r w:rsidR="00D32933">
          <w:rPr>
            <w:rStyle w:val="Hipervnculo"/>
            <w:rFonts w:ascii="Arial" w:hAnsi="Arial"/>
          </w:rPr>
          <w:t>https://administracionelectronica.navarra.es/unibecas</w:t>
        </w:r>
      </w:hyperlink>
    </w:p>
    <w:p w14:paraId="7C22BC88" w14:textId="77777777" w:rsidR="00D32933" w:rsidRDefault="007911BE" w:rsidP="007911BE">
      <w:pPr>
        <w:ind w:firstLine="360"/>
        <w:rPr>
          <w:rFonts w:ascii="Arial" w:hAnsi="Arial" w:cs="Arial"/>
          <w:b/>
          <w:sz w:val="26"/>
          <w:szCs w:val="26"/>
        </w:rPr>
      </w:pPr>
      <w:r>
        <w:rPr>
          <w:rFonts w:ascii="Arial" w:hAnsi="Arial"/>
          <w:b/>
          <w:sz w:val="26"/>
          <w:szCs w:val="26"/>
        </w:rPr>
        <w:lastRenderedPageBreak/>
        <w:t>1.2. Gaikako web orriak</w:t>
      </w:r>
    </w:p>
    <w:p w14:paraId="5BA79EB2" w14:textId="77777777" w:rsidR="00D32933" w:rsidRDefault="007911BE" w:rsidP="007911BE">
      <w:pPr>
        <w:jc w:val="both"/>
        <w:rPr>
          <w:rFonts w:ascii="Arial" w:hAnsi="Arial" w:cs="Arial"/>
          <w:sz w:val="26"/>
          <w:szCs w:val="26"/>
        </w:rPr>
      </w:pPr>
      <w:r>
        <w:rPr>
          <w:rFonts w:ascii="Arial" w:hAnsi="Arial"/>
          <w:sz w:val="26"/>
          <w:szCs w:val="26"/>
        </w:rPr>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48800514" w14:textId="77777777" w:rsidR="00D32933" w:rsidRDefault="007911BE" w:rsidP="007911BE">
      <w:pPr>
        <w:jc w:val="both"/>
        <w:rPr>
          <w:rFonts w:ascii="Arial" w:hAnsi="Arial" w:cs="Arial"/>
          <w:sz w:val="26"/>
          <w:szCs w:val="26"/>
        </w:rPr>
      </w:pPr>
      <w:r>
        <w:rPr>
          <w:rFonts w:ascii="Arial" w:hAnsi="Arial"/>
          <w:sz w:val="26"/>
          <w:szCs w:val="26"/>
        </w:rPr>
        <w:t xml:space="preserve">Ez dago departamentu honi dagokion web orri espezifikorik, salbu eta Hezkuntzako web orrian unibertsitate-bekei erreferentzia egiten dieten zenbait atal (web orri hori jada bi hizkuntzetan dago) eta enpresa eta profesionalen gaikako orriaren barnean I+G+B laguntzei buruz azaltzen dena (web orri hori itzultzeko dago). </w:t>
      </w:r>
    </w:p>
    <w:p w14:paraId="724FB81D" w14:textId="77777777" w:rsidR="00D32933" w:rsidRDefault="007911BE" w:rsidP="007911BE">
      <w:pPr>
        <w:ind w:firstLine="360"/>
        <w:rPr>
          <w:rFonts w:ascii="Arial" w:hAnsi="Arial" w:cs="Arial"/>
          <w:b/>
          <w:sz w:val="26"/>
          <w:szCs w:val="26"/>
          <w:u w:val="single"/>
        </w:rPr>
      </w:pPr>
      <w:r>
        <w:rPr>
          <w:rFonts w:ascii="Arial" w:hAnsi="Arial"/>
          <w:b/>
          <w:sz w:val="26"/>
          <w:szCs w:val="26"/>
          <w:u w:val="single"/>
        </w:rPr>
        <w:t>2. Izapideak</w:t>
      </w:r>
    </w:p>
    <w:p w14:paraId="7757274B" w14:textId="77777777" w:rsidR="00D32933" w:rsidRDefault="007911BE" w:rsidP="007911BE">
      <w:pPr>
        <w:jc w:val="both"/>
        <w:rPr>
          <w:rFonts w:ascii="Arial" w:hAnsi="Arial" w:cs="Arial"/>
          <w:sz w:val="26"/>
          <w:szCs w:val="26"/>
        </w:rPr>
      </w:pPr>
      <w:r>
        <w:rPr>
          <w:rFonts w:ascii="Arial" w:hAnsi="Arial"/>
          <w:sz w:val="26"/>
          <w:szCs w:val="26"/>
        </w:rPr>
        <w:t xml:space="preserve">Izapideei dagokienez, ikusten ari da denboran egonkorrak diren izapide batzuk badaudela, epe jakin batzuk badituztenak. Lehentasunak ezarri dira jarduketa-irizpideetan, izapideak elebidunak izan daitezen, eta lanean hasi gara denboran egonkorrak diren eta erabiltzaile gehiago dituzten izapideak ere prestatzeko. </w:t>
      </w:r>
    </w:p>
    <w:p w14:paraId="658B64B3" w14:textId="77777777" w:rsidR="00D32933" w:rsidRDefault="007911BE" w:rsidP="007911BE">
      <w:pPr>
        <w:jc w:val="both"/>
        <w:rPr>
          <w:rFonts w:ascii="Arial" w:hAnsi="Arial" w:cs="Arial"/>
          <w:sz w:val="26"/>
          <w:szCs w:val="26"/>
        </w:rPr>
      </w:pPr>
      <w:r>
        <w:rPr>
          <w:rFonts w:ascii="Arial" w:hAnsi="Arial"/>
          <w:sz w:val="26"/>
          <w:szCs w:val="26"/>
        </w:rPr>
        <w:t xml:space="preserve">Horretarako, izapideen, sarrera kopuruaren eta izapide horiek editatzen dituzten pertsonen diagnostikoa egin da, eta, aurreko puntuan bezala, departamentuarekin, Euskarabidearekin eta navarra.es Atariaren Atalarekin lankidetzan ari gara. </w:t>
      </w:r>
    </w:p>
    <w:p w14:paraId="2FA31BFE" w14:textId="77777777" w:rsidR="00D32933" w:rsidRDefault="007911BE" w:rsidP="007911BE">
      <w:pPr>
        <w:jc w:val="both"/>
        <w:rPr>
          <w:rFonts w:ascii="Arial" w:hAnsi="Arial" w:cs="Arial"/>
          <w:sz w:val="26"/>
          <w:szCs w:val="26"/>
        </w:rPr>
      </w:pPr>
      <w:r>
        <w:rPr>
          <w:rFonts w:ascii="Arial" w:hAnsi="Arial"/>
          <w:sz w:val="26"/>
          <w:szCs w:val="26"/>
        </w:rPr>
        <w:t xml:space="preserve">Protokolo bat sortu da izapide egonkorrak itzultzeko. </w:t>
      </w:r>
    </w:p>
    <w:p w14:paraId="1F75A782" w14:textId="77777777" w:rsidR="00D32933" w:rsidRDefault="007911BE" w:rsidP="007911BE">
      <w:pPr>
        <w:jc w:val="both"/>
        <w:rPr>
          <w:rFonts w:ascii="Arial" w:hAnsi="Arial" w:cs="Arial"/>
          <w:sz w:val="26"/>
          <w:szCs w:val="26"/>
        </w:rPr>
      </w:pPr>
      <w:r>
        <w:rPr>
          <w:rFonts w:ascii="Arial" w:hAnsi="Arial"/>
          <w:sz w:val="26"/>
          <w:szCs w:val="26"/>
        </w:rPr>
        <w:t xml:space="preserve">Unibertsitateko, Berrikuntzako eta Eraldaketa Digitaleko Departamentuaren kasuan, denboran egonkorrak diren bi izapide baino ez daude, eta jada bi hizkuntzetan daude. Gainerakoak deialdiei dagozkie. Garrantziari eta herritarrengan duten eraginari begira, Unibertsitateen Atalari dagozkionak lehenetsi dira eta dauden lau deialdietatik hiru euskaratu dira. Horretarako, izapideak argitaratzen dituztenekin aurrez aurreko prestakuntza saio bana egin da inplikatutako unitateetan (Unibertsitateko Atalean eta </w:t>
      </w:r>
      <w:proofErr w:type="spellStart"/>
      <w:r>
        <w:rPr>
          <w:rFonts w:ascii="Arial" w:hAnsi="Arial"/>
          <w:sz w:val="26"/>
          <w:szCs w:val="26"/>
        </w:rPr>
        <w:t>I+G+b</w:t>
      </w:r>
      <w:proofErr w:type="spellEnd"/>
      <w:r>
        <w:rPr>
          <w:rFonts w:ascii="Arial" w:hAnsi="Arial"/>
          <w:sz w:val="26"/>
          <w:szCs w:val="26"/>
        </w:rPr>
        <w:t xml:space="preserve"> Zerbitzuan). Gaur egun, eta saiakuntza pilotu gisara, </w:t>
      </w:r>
      <w:proofErr w:type="spellStart"/>
      <w:r>
        <w:rPr>
          <w:rFonts w:ascii="Arial" w:hAnsi="Arial"/>
          <w:sz w:val="26"/>
          <w:szCs w:val="26"/>
        </w:rPr>
        <w:t>I+G+b</w:t>
      </w:r>
      <w:proofErr w:type="spellEnd"/>
      <w:r>
        <w:rPr>
          <w:rFonts w:ascii="Arial" w:hAnsi="Arial"/>
          <w:sz w:val="26"/>
          <w:szCs w:val="26"/>
        </w:rPr>
        <w:t xml:space="preserve"> Zerbitzuan deialdi bat euskaratzen ari da.</w:t>
      </w:r>
    </w:p>
    <w:p w14:paraId="7FA7DD98" w14:textId="77777777" w:rsidR="00D32933" w:rsidRDefault="007911BE" w:rsidP="007911BE">
      <w:pPr>
        <w:jc w:val="both"/>
        <w:rPr>
          <w:rFonts w:ascii="Arial" w:hAnsi="Arial" w:cs="Arial"/>
          <w:sz w:val="26"/>
          <w:szCs w:val="26"/>
        </w:rPr>
      </w:pPr>
      <w:r>
        <w:rPr>
          <w:rFonts w:ascii="Arial" w:hAnsi="Arial"/>
          <w:sz w:val="26"/>
          <w:szCs w:val="26"/>
        </w:rPr>
        <w:t>Lehentasunezko arreta jarri behar zaie foru lege eta dekretuen aurreproiektu eta proiektuei, eta horretarako badago prozedura bat, Gobernuko Idazkaritzaren eta Araugintzaren Zerbitzuak jakinarazia.</w:t>
      </w:r>
    </w:p>
    <w:p w14:paraId="65ED1956" w14:textId="77777777" w:rsidR="007911BE" w:rsidRPr="00D32933" w:rsidRDefault="007911BE" w:rsidP="007911BE">
      <w:pPr>
        <w:jc w:val="both"/>
        <w:rPr>
          <w:rFonts w:ascii="Arial" w:hAnsi="Arial" w:cs="Arial"/>
          <w:b/>
        </w:rPr>
      </w:pPr>
      <w:r>
        <w:rPr>
          <w:rFonts w:ascii="Arial" w:hAnsi="Arial"/>
          <w:b/>
        </w:rPr>
        <w:t xml:space="preserve">5. helburua. Herritarrak artatzen diren espazio fisikoen errotulazioa eta informazio elebiduneko elementuak (bulegoak, </w:t>
      </w:r>
      <w:proofErr w:type="spellStart"/>
      <w:r>
        <w:rPr>
          <w:rFonts w:ascii="Arial" w:hAnsi="Arial"/>
          <w:b/>
        </w:rPr>
        <w:t>arretaguneak</w:t>
      </w:r>
      <w:proofErr w:type="spellEnd"/>
      <w:r>
        <w:rPr>
          <w:rFonts w:ascii="Arial" w:hAnsi="Arial"/>
          <w:b/>
        </w:rPr>
        <w:t xml:space="preserve"> …): hizkuntza-paisaia.</w:t>
      </w:r>
    </w:p>
    <w:p w14:paraId="53F1E1AA" w14:textId="77777777" w:rsidR="007911BE" w:rsidRPr="00D32933" w:rsidRDefault="007911BE" w:rsidP="007911BE">
      <w:pPr>
        <w:pStyle w:val="Prrafodelista"/>
        <w:ind w:left="360"/>
        <w:rPr>
          <w:rFonts w:ascii="Arial" w:hAnsi="Arial" w:cs="Arial"/>
          <w:b/>
        </w:rPr>
      </w:pPr>
    </w:p>
    <w:tbl>
      <w:tblPr>
        <w:tblStyle w:val="Tablaconcuadrcula"/>
        <w:tblW w:w="0" w:type="auto"/>
        <w:tblInd w:w="137" w:type="dxa"/>
        <w:tblLook w:val="04A0" w:firstRow="1" w:lastRow="0" w:firstColumn="1" w:lastColumn="0" w:noHBand="0" w:noVBand="1"/>
      </w:tblPr>
      <w:tblGrid>
        <w:gridCol w:w="3407"/>
        <w:gridCol w:w="1959"/>
        <w:gridCol w:w="2712"/>
      </w:tblGrid>
      <w:tr w:rsidR="007911BE" w:rsidRPr="00D32933" w14:paraId="1C164D19" w14:textId="77777777" w:rsidTr="009A1C03">
        <w:tc>
          <w:tcPr>
            <w:tcW w:w="3407" w:type="dxa"/>
          </w:tcPr>
          <w:p w14:paraId="016B2668" w14:textId="77777777" w:rsidR="007911BE" w:rsidRPr="00D32933" w:rsidRDefault="007911BE" w:rsidP="009A1C03">
            <w:pPr>
              <w:jc w:val="center"/>
              <w:rPr>
                <w:rFonts w:ascii="Arial" w:hAnsi="Arial" w:cs="Arial"/>
                <w:b/>
              </w:rPr>
            </w:pPr>
            <w:r>
              <w:rPr>
                <w:rFonts w:ascii="Arial" w:hAnsi="Arial"/>
                <w:b/>
              </w:rPr>
              <w:t>Jarduketa-ildoak</w:t>
            </w:r>
          </w:p>
        </w:tc>
        <w:tc>
          <w:tcPr>
            <w:tcW w:w="1959" w:type="dxa"/>
          </w:tcPr>
          <w:p w14:paraId="06AD09A0" w14:textId="77777777" w:rsidR="007911BE" w:rsidRPr="00D32933" w:rsidRDefault="007911BE" w:rsidP="009A1C03">
            <w:pPr>
              <w:jc w:val="center"/>
              <w:rPr>
                <w:rFonts w:ascii="Arial" w:hAnsi="Arial" w:cs="Arial"/>
                <w:b/>
              </w:rPr>
            </w:pPr>
            <w:r>
              <w:rPr>
                <w:rFonts w:ascii="Arial" w:hAnsi="Arial"/>
                <w:b/>
              </w:rPr>
              <w:t>Arduraduna</w:t>
            </w:r>
          </w:p>
        </w:tc>
        <w:tc>
          <w:tcPr>
            <w:tcW w:w="2712" w:type="dxa"/>
          </w:tcPr>
          <w:p w14:paraId="3756E830" w14:textId="77777777" w:rsidR="007911BE" w:rsidRPr="00D32933" w:rsidRDefault="007911BE" w:rsidP="009A1C03">
            <w:pPr>
              <w:jc w:val="center"/>
              <w:rPr>
                <w:rFonts w:ascii="Arial" w:hAnsi="Arial" w:cs="Arial"/>
                <w:b/>
              </w:rPr>
            </w:pPr>
            <w:r>
              <w:rPr>
                <w:rFonts w:ascii="Arial" w:hAnsi="Arial"/>
                <w:b/>
              </w:rPr>
              <w:t>Egoera</w:t>
            </w:r>
          </w:p>
        </w:tc>
      </w:tr>
      <w:tr w:rsidR="007911BE" w:rsidRPr="00D32933" w14:paraId="5D409CD2" w14:textId="77777777" w:rsidTr="009A1C03">
        <w:tc>
          <w:tcPr>
            <w:tcW w:w="3407" w:type="dxa"/>
            <w:vAlign w:val="center"/>
          </w:tcPr>
          <w:p w14:paraId="1E98772D" w14:textId="77777777" w:rsidR="007911BE" w:rsidRPr="00D32933" w:rsidRDefault="007911BE" w:rsidP="00D32933">
            <w:pPr>
              <w:pStyle w:val="Prrafodelista"/>
              <w:ind w:left="33"/>
              <w:rPr>
                <w:rFonts w:ascii="Arial" w:hAnsi="Arial" w:cs="Arial"/>
              </w:rPr>
            </w:pPr>
            <w:r>
              <w:rPr>
                <w:rFonts w:ascii="Arial" w:hAnsi="Arial"/>
              </w:rPr>
              <w:t>Fitxa bat sortzea jardun behar den tokietarako</w:t>
            </w:r>
          </w:p>
        </w:tc>
        <w:tc>
          <w:tcPr>
            <w:tcW w:w="1959" w:type="dxa"/>
            <w:vAlign w:val="center"/>
          </w:tcPr>
          <w:p w14:paraId="5A20AA93" w14:textId="77777777" w:rsidR="007911BE" w:rsidRPr="00D32933" w:rsidRDefault="007911BE" w:rsidP="009A1C03">
            <w:pPr>
              <w:pStyle w:val="Prrafodelista"/>
              <w:ind w:left="0"/>
              <w:jc w:val="both"/>
              <w:rPr>
                <w:rFonts w:ascii="Arial" w:hAnsi="Arial" w:cs="Arial"/>
              </w:rPr>
            </w:pPr>
            <w:r>
              <w:rPr>
                <w:rFonts w:ascii="Arial" w:hAnsi="Arial"/>
              </w:rPr>
              <w:t>EAPGZ</w:t>
            </w:r>
          </w:p>
        </w:tc>
        <w:tc>
          <w:tcPr>
            <w:tcW w:w="2712" w:type="dxa"/>
            <w:vAlign w:val="center"/>
          </w:tcPr>
          <w:p w14:paraId="323CB035"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069FD439" w14:textId="77777777" w:rsidTr="009A1C03">
        <w:tc>
          <w:tcPr>
            <w:tcW w:w="3407" w:type="dxa"/>
            <w:vAlign w:val="center"/>
          </w:tcPr>
          <w:p w14:paraId="12CD0DA4" w14:textId="77777777" w:rsidR="007911BE" w:rsidRPr="00D32933" w:rsidRDefault="007911BE" w:rsidP="00D32933">
            <w:pPr>
              <w:pStyle w:val="Prrafodelista"/>
              <w:ind w:left="33"/>
              <w:rPr>
                <w:rFonts w:ascii="Arial" w:hAnsi="Arial" w:cs="Arial"/>
              </w:rPr>
            </w:pPr>
            <w:r>
              <w:rPr>
                <w:rFonts w:ascii="Arial" w:hAnsi="Arial"/>
              </w:rPr>
              <w:t>Fitxa osatzea jardun behar den tokietarako</w:t>
            </w:r>
          </w:p>
        </w:tc>
        <w:tc>
          <w:tcPr>
            <w:tcW w:w="1959" w:type="dxa"/>
            <w:vAlign w:val="center"/>
          </w:tcPr>
          <w:p w14:paraId="5F910EE3" w14:textId="77777777" w:rsidR="007911BE" w:rsidRPr="00D32933" w:rsidRDefault="007911BE" w:rsidP="009A1C03">
            <w:pPr>
              <w:pStyle w:val="Prrafodelista"/>
              <w:ind w:left="0"/>
              <w:jc w:val="both"/>
              <w:rPr>
                <w:rFonts w:ascii="Arial" w:hAnsi="Arial" w:cs="Arial"/>
              </w:rPr>
            </w:pPr>
            <w:r>
              <w:rPr>
                <w:rFonts w:ascii="Arial" w:hAnsi="Arial"/>
              </w:rPr>
              <w:t>Departamentua</w:t>
            </w:r>
          </w:p>
        </w:tc>
        <w:tc>
          <w:tcPr>
            <w:tcW w:w="2712" w:type="dxa"/>
            <w:vAlign w:val="center"/>
          </w:tcPr>
          <w:p w14:paraId="5AF51126"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325A0832" w14:textId="77777777" w:rsidTr="009A1C03">
        <w:tc>
          <w:tcPr>
            <w:tcW w:w="3407" w:type="dxa"/>
            <w:vAlign w:val="center"/>
          </w:tcPr>
          <w:p w14:paraId="3C9D3406" w14:textId="77777777" w:rsidR="007911BE" w:rsidRPr="00D32933" w:rsidRDefault="007911BE" w:rsidP="00D32933">
            <w:pPr>
              <w:pStyle w:val="Prrafodelista"/>
              <w:ind w:left="33"/>
              <w:rPr>
                <w:rFonts w:ascii="Arial" w:hAnsi="Arial" w:cs="Arial"/>
              </w:rPr>
            </w:pPr>
            <w:r>
              <w:rPr>
                <w:rFonts w:ascii="Arial" w:hAnsi="Arial"/>
              </w:rPr>
              <w:t>Fitxa bat sortzea jardun behar den tokien diagnostikoa egiteko</w:t>
            </w:r>
          </w:p>
        </w:tc>
        <w:tc>
          <w:tcPr>
            <w:tcW w:w="1959" w:type="dxa"/>
            <w:vAlign w:val="center"/>
          </w:tcPr>
          <w:p w14:paraId="75E18F30" w14:textId="77777777" w:rsidR="007911BE" w:rsidRPr="00D32933" w:rsidRDefault="007911BE" w:rsidP="009A1C03">
            <w:pPr>
              <w:pStyle w:val="Prrafodelista"/>
              <w:ind w:left="0"/>
              <w:jc w:val="both"/>
              <w:rPr>
                <w:rFonts w:ascii="Arial" w:hAnsi="Arial" w:cs="Arial"/>
              </w:rPr>
            </w:pPr>
            <w:r>
              <w:rPr>
                <w:rFonts w:ascii="Arial" w:hAnsi="Arial"/>
              </w:rPr>
              <w:t>EAPGZ</w:t>
            </w:r>
          </w:p>
        </w:tc>
        <w:tc>
          <w:tcPr>
            <w:tcW w:w="2712" w:type="dxa"/>
            <w:vAlign w:val="center"/>
          </w:tcPr>
          <w:p w14:paraId="693F0970"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0E3071CC" w14:textId="77777777" w:rsidTr="009A1C03">
        <w:tc>
          <w:tcPr>
            <w:tcW w:w="3407" w:type="dxa"/>
            <w:vAlign w:val="center"/>
          </w:tcPr>
          <w:p w14:paraId="42F93F54" w14:textId="77777777" w:rsidR="007911BE" w:rsidRPr="00D32933" w:rsidRDefault="007911BE" w:rsidP="00D32933">
            <w:pPr>
              <w:pStyle w:val="Prrafodelista"/>
              <w:ind w:left="33"/>
              <w:rPr>
                <w:rFonts w:ascii="Arial" w:hAnsi="Arial" w:cs="Arial"/>
              </w:rPr>
            </w:pPr>
            <w:r>
              <w:rPr>
                <w:rFonts w:ascii="Arial" w:hAnsi="Arial"/>
              </w:rPr>
              <w:t>Diagnostikoa osatzea unitate bakoitzeko langileekin</w:t>
            </w:r>
          </w:p>
        </w:tc>
        <w:tc>
          <w:tcPr>
            <w:tcW w:w="1959" w:type="dxa"/>
            <w:vAlign w:val="center"/>
          </w:tcPr>
          <w:p w14:paraId="6EFF5932" w14:textId="77777777" w:rsidR="007911BE" w:rsidRPr="00D32933" w:rsidRDefault="007911BE" w:rsidP="009A1C03">
            <w:pPr>
              <w:pStyle w:val="Prrafodelista"/>
              <w:ind w:left="0"/>
              <w:jc w:val="both"/>
              <w:rPr>
                <w:rFonts w:ascii="Arial" w:hAnsi="Arial" w:cs="Arial"/>
              </w:rPr>
            </w:pPr>
            <w:r>
              <w:rPr>
                <w:rFonts w:ascii="Arial" w:hAnsi="Arial"/>
              </w:rPr>
              <w:t>Departamentua</w:t>
            </w:r>
          </w:p>
        </w:tc>
        <w:tc>
          <w:tcPr>
            <w:tcW w:w="2712" w:type="dxa"/>
            <w:vAlign w:val="center"/>
          </w:tcPr>
          <w:p w14:paraId="550DD1A4"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4918880D" w14:textId="77777777" w:rsidTr="009A1C03">
        <w:tc>
          <w:tcPr>
            <w:tcW w:w="3407" w:type="dxa"/>
            <w:vAlign w:val="center"/>
          </w:tcPr>
          <w:p w14:paraId="738A6431" w14:textId="77777777" w:rsidR="007911BE" w:rsidRPr="00D32933" w:rsidRDefault="007911BE" w:rsidP="00D32933">
            <w:pPr>
              <w:pStyle w:val="Prrafodelista"/>
              <w:ind w:left="33"/>
              <w:rPr>
                <w:rFonts w:ascii="Arial" w:hAnsi="Arial" w:cs="Arial"/>
              </w:rPr>
            </w:pPr>
            <w:r>
              <w:rPr>
                <w:rFonts w:ascii="Arial" w:hAnsi="Arial"/>
              </w:rPr>
              <w:t>Fitxa aztertzea proposamena egiteko</w:t>
            </w:r>
          </w:p>
        </w:tc>
        <w:tc>
          <w:tcPr>
            <w:tcW w:w="1959" w:type="dxa"/>
            <w:vAlign w:val="center"/>
          </w:tcPr>
          <w:p w14:paraId="1F3297C6" w14:textId="77777777" w:rsidR="007911BE" w:rsidRPr="00D32933" w:rsidRDefault="007911BE" w:rsidP="009A1C03">
            <w:pPr>
              <w:pStyle w:val="Prrafodelista"/>
              <w:ind w:left="0"/>
              <w:jc w:val="both"/>
              <w:rPr>
                <w:rFonts w:ascii="Arial" w:hAnsi="Arial" w:cs="Arial"/>
              </w:rPr>
            </w:pPr>
            <w:r>
              <w:rPr>
                <w:rFonts w:ascii="Arial" w:hAnsi="Arial"/>
              </w:rPr>
              <w:t>EAPGZ</w:t>
            </w:r>
          </w:p>
        </w:tc>
        <w:tc>
          <w:tcPr>
            <w:tcW w:w="2712" w:type="dxa"/>
            <w:vAlign w:val="center"/>
          </w:tcPr>
          <w:p w14:paraId="72F55706"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048F3D8D" w14:textId="77777777" w:rsidTr="009A1C03">
        <w:trPr>
          <w:trHeight w:val="469"/>
        </w:trPr>
        <w:tc>
          <w:tcPr>
            <w:tcW w:w="3407" w:type="dxa"/>
            <w:vAlign w:val="center"/>
          </w:tcPr>
          <w:p w14:paraId="4D2832C3" w14:textId="77777777" w:rsidR="007911BE" w:rsidRPr="00D32933" w:rsidRDefault="007911BE" w:rsidP="00D32933">
            <w:pPr>
              <w:pStyle w:val="Prrafodelista"/>
              <w:ind w:left="33"/>
              <w:rPr>
                <w:rFonts w:ascii="Arial" w:hAnsi="Arial" w:cs="Arial"/>
              </w:rPr>
            </w:pPr>
            <w:r>
              <w:rPr>
                <w:rFonts w:ascii="Arial" w:hAnsi="Arial"/>
              </w:rPr>
              <w:lastRenderedPageBreak/>
              <w:t>Itzulpen Atalera bidaltzea</w:t>
            </w:r>
          </w:p>
        </w:tc>
        <w:tc>
          <w:tcPr>
            <w:tcW w:w="1959" w:type="dxa"/>
            <w:vAlign w:val="center"/>
          </w:tcPr>
          <w:p w14:paraId="1A304D17" w14:textId="77777777" w:rsidR="007911BE" w:rsidRPr="00D32933" w:rsidRDefault="007911BE" w:rsidP="009A1C03">
            <w:pPr>
              <w:pStyle w:val="Prrafodelista"/>
              <w:ind w:left="0"/>
              <w:jc w:val="both"/>
              <w:rPr>
                <w:rFonts w:ascii="Arial" w:hAnsi="Arial" w:cs="Arial"/>
              </w:rPr>
            </w:pPr>
            <w:r>
              <w:rPr>
                <w:rFonts w:ascii="Arial" w:hAnsi="Arial"/>
              </w:rPr>
              <w:t>Departamentua</w:t>
            </w:r>
          </w:p>
        </w:tc>
        <w:tc>
          <w:tcPr>
            <w:tcW w:w="2712" w:type="dxa"/>
            <w:vAlign w:val="center"/>
          </w:tcPr>
          <w:p w14:paraId="4A0A348F"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64FCB710" w14:textId="77777777" w:rsidTr="009A1C03">
        <w:trPr>
          <w:trHeight w:val="330"/>
        </w:trPr>
        <w:tc>
          <w:tcPr>
            <w:tcW w:w="3407" w:type="dxa"/>
            <w:vAlign w:val="center"/>
          </w:tcPr>
          <w:p w14:paraId="0638F769" w14:textId="77777777" w:rsidR="007911BE" w:rsidRPr="00D32933" w:rsidRDefault="007911BE" w:rsidP="00D32933">
            <w:pPr>
              <w:pStyle w:val="Prrafodelista"/>
              <w:ind w:left="33"/>
              <w:rPr>
                <w:rFonts w:ascii="Arial" w:hAnsi="Arial" w:cs="Arial"/>
              </w:rPr>
            </w:pPr>
            <w:r>
              <w:rPr>
                <w:rFonts w:ascii="Arial" w:hAnsi="Arial"/>
              </w:rPr>
              <w:t>Elementu berriak jartzea</w:t>
            </w:r>
          </w:p>
        </w:tc>
        <w:tc>
          <w:tcPr>
            <w:tcW w:w="1959" w:type="dxa"/>
            <w:vAlign w:val="center"/>
          </w:tcPr>
          <w:p w14:paraId="52781890" w14:textId="77777777" w:rsidR="007911BE" w:rsidRPr="00D32933" w:rsidRDefault="007911BE" w:rsidP="009A1C03">
            <w:pPr>
              <w:pStyle w:val="Prrafodelista"/>
              <w:ind w:left="0"/>
              <w:jc w:val="both"/>
              <w:rPr>
                <w:rFonts w:ascii="Arial" w:hAnsi="Arial" w:cs="Arial"/>
              </w:rPr>
            </w:pPr>
            <w:r>
              <w:rPr>
                <w:rFonts w:ascii="Arial" w:hAnsi="Arial"/>
              </w:rPr>
              <w:t>Departamentua</w:t>
            </w:r>
          </w:p>
        </w:tc>
        <w:tc>
          <w:tcPr>
            <w:tcW w:w="2712" w:type="dxa"/>
            <w:vAlign w:val="center"/>
          </w:tcPr>
          <w:p w14:paraId="64532699"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56427C8C" w14:textId="77777777" w:rsidTr="009A1C03">
        <w:tc>
          <w:tcPr>
            <w:tcW w:w="3407" w:type="dxa"/>
            <w:vAlign w:val="center"/>
          </w:tcPr>
          <w:p w14:paraId="4E07C7D7" w14:textId="77777777" w:rsidR="007911BE" w:rsidRPr="00D32933" w:rsidRDefault="007911BE" w:rsidP="00D32933">
            <w:pPr>
              <w:pStyle w:val="Prrafodelista"/>
              <w:ind w:left="33"/>
              <w:rPr>
                <w:rFonts w:ascii="Arial" w:hAnsi="Arial" w:cs="Arial"/>
              </w:rPr>
            </w:pPr>
            <w:r>
              <w:rPr>
                <w:rFonts w:ascii="Arial" w:hAnsi="Arial"/>
              </w:rPr>
              <w:t>Lanpostuen identifikazioa diseinatzea</w:t>
            </w:r>
          </w:p>
        </w:tc>
        <w:tc>
          <w:tcPr>
            <w:tcW w:w="1959" w:type="dxa"/>
            <w:vAlign w:val="center"/>
          </w:tcPr>
          <w:p w14:paraId="1B8A5395" w14:textId="77777777" w:rsidR="007911BE" w:rsidRPr="00D32933" w:rsidRDefault="007911BE" w:rsidP="009A1C03">
            <w:pPr>
              <w:pStyle w:val="Prrafodelista"/>
              <w:ind w:left="0"/>
              <w:jc w:val="both"/>
              <w:rPr>
                <w:rFonts w:ascii="Arial" w:hAnsi="Arial" w:cs="Arial"/>
              </w:rPr>
            </w:pPr>
            <w:r>
              <w:rPr>
                <w:rFonts w:ascii="Arial" w:hAnsi="Arial"/>
              </w:rPr>
              <w:t>EAPGZ</w:t>
            </w:r>
          </w:p>
        </w:tc>
        <w:tc>
          <w:tcPr>
            <w:tcW w:w="2712" w:type="dxa"/>
            <w:vAlign w:val="center"/>
          </w:tcPr>
          <w:p w14:paraId="24B531C1" w14:textId="77777777" w:rsidR="007911BE" w:rsidRPr="00D32933" w:rsidRDefault="007911BE" w:rsidP="009A1C03">
            <w:pPr>
              <w:pStyle w:val="Prrafodelista"/>
              <w:ind w:left="0"/>
              <w:jc w:val="both"/>
              <w:rPr>
                <w:rFonts w:ascii="Arial" w:hAnsi="Arial" w:cs="Arial"/>
              </w:rPr>
            </w:pPr>
            <w:r>
              <w:rPr>
                <w:rFonts w:ascii="Arial" w:hAnsi="Arial"/>
              </w:rPr>
              <w:t>Egina</w:t>
            </w:r>
          </w:p>
        </w:tc>
      </w:tr>
      <w:tr w:rsidR="007911BE" w:rsidRPr="00D32933" w14:paraId="5072E892" w14:textId="77777777" w:rsidTr="009A1C03">
        <w:tc>
          <w:tcPr>
            <w:tcW w:w="3407" w:type="dxa"/>
            <w:vAlign w:val="center"/>
          </w:tcPr>
          <w:p w14:paraId="4FB0F2FB" w14:textId="77777777" w:rsidR="007911BE" w:rsidRPr="00D32933" w:rsidRDefault="007911BE" w:rsidP="00D32933">
            <w:pPr>
              <w:pStyle w:val="Prrafodelista"/>
              <w:ind w:left="33"/>
              <w:rPr>
                <w:rFonts w:ascii="Arial" w:hAnsi="Arial" w:cs="Arial"/>
              </w:rPr>
            </w:pPr>
            <w:r>
              <w:rPr>
                <w:rFonts w:ascii="Arial" w:hAnsi="Arial"/>
              </w:rPr>
              <w:t>Lanpostuak identifikatzea</w:t>
            </w:r>
          </w:p>
        </w:tc>
        <w:tc>
          <w:tcPr>
            <w:tcW w:w="1959" w:type="dxa"/>
            <w:vAlign w:val="center"/>
          </w:tcPr>
          <w:p w14:paraId="52666525" w14:textId="77777777" w:rsidR="007911BE" w:rsidRPr="00D32933" w:rsidRDefault="007911BE" w:rsidP="009A1C03">
            <w:pPr>
              <w:pStyle w:val="Prrafodelista"/>
              <w:ind w:left="0"/>
              <w:jc w:val="both"/>
              <w:rPr>
                <w:rFonts w:ascii="Arial" w:hAnsi="Arial" w:cs="Arial"/>
              </w:rPr>
            </w:pPr>
            <w:r>
              <w:rPr>
                <w:rFonts w:ascii="Arial" w:hAnsi="Arial"/>
              </w:rPr>
              <w:t>Departamentua</w:t>
            </w:r>
          </w:p>
        </w:tc>
        <w:tc>
          <w:tcPr>
            <w:tcW w:w="2712" w:type="dxa"/>
            <w:vAlign w:val="center"/>
          </w:tcPr>
          <w:p w14:paraId="3D430DBD" w14:textId="77777777" w:rsidR="007911BE" w:rsidRPr="00D32933" w:rsidRDefault="007911BE" w:rsidP="009A1C03">
            <w:pPr>
              <w:pStyle w:val="Prrafodelista"/>
              <w:ind w:left="0"/>
              <w:jc w:val="both"/>
              <w:rPr>
                <w:rFonts w:ascii="Arial" w:hAnsi="Arial" w:cs="Arial"/>
              </w:rPr>
            </w:pPr>
            <w:r>
              <w:rPr>
                <w:rFonts w:ascii="Arial" w:hAnsi="Arial"/>
              </w:rPr>
              <w:t>Garatzen ari da</w:t>
            </w:r>
          </w:p>
        </w:tc>
      </w:tr>
    </w:tbl>
    <w:p w14:paraId="63510BDE" w14:textId="77777777" w:rsidR="007911BE" w:rsidRPr="00D32933" w:rsidRDefault="007911BE" w:rsidP="007911BE">
      <w:pPr>
        <w:pStyle w:val="Prrafodelista"/>
        <w:ind w:left="360"/>
        <w:rPr>
          <w:rFonts w:ascii="Arial" w:hAnsi="Arial" w:cs="Arial"/>
          <w:b/>
        </w:rPr>
      </w:pPr>
    </w:p>
    <w:p w14:paraId="374133E4" w14:textId="77777777" w:rsidR="007911BE" w:rsidRPr="00D32933" w:rsidRDefault="007911BE" w:rsidP="007911BE">
      <w:pPr>
        <w:jc w:val="both"/>
        <w:rPr>
          <w:rFonts w:ascii="Arial" w:hAnsi="Arial" w:cs="Arial"/>
          <w:b/>
          <w:sz w:val="26"/>
          <w:szCs w:val="26"/>
        </w:rPr>
      </w:pPr>
      <w:r>
        <w:rPr>
          <w:rFonts w:ascii="Arial" w:hAnsi="Arial"/>
          <w:b/>
          <w:sz w:val="26"/>
          <w:szCs w:val="26"/>
        </w:rPr>
        <w:t>Hizkuntza-paisaia</w:t>
      </w:r>
    </w:p>
    <w:p w14:paraId="5B708F6A" w14:textId="77777777" w:rsidR="00D32933" w:rsidRDefault="007911BE" w:rsidP="007911BE">
      <w:pPr>
        <w:jc w:val="both"/>
        <w:rPr>
          <w:rFonts w:ascii="Arial" w:hAnsi="Arial" w:cs="Arial"/>
          <w:b/>
          <w:sz w:val="26"/>
          <w:szCs w:val="26"/>
        </w:rPr>
      </w:pPr>
      <w:r>
        <w:rPr>
          <w:rFonts w:ascii="Arial" w:hAnsi="Arial"/>
          <w:b/>
          <w:sz w:val="26"/>
          <w:szCs w:val="26"/>
        </w:rPr>
        <w:t>Errotulazio-txostena</w:t>
      </w:r>
    </w:p>
    <w:p w14:paraId="083AAA55" w14:textId="77777777" w:rsidR="00D32933" w:rsidRDefault="007911BE" w:rsidP="007911BE">
      <w:pPr>
        <w:jc w:val="both"/>
        <w:rPr>
          <w:rFonts w:ascii="Arial" w:hAnsi="Arial" w:cs="Arial"/>
          <w:sz w:val="26"/>
          <w:szCs w:val="26"/>
        </w:rPr>
      </w:pPr>
      <w:r>
        <w:rPr>
          <w:rFonts w:ascii="Arial" w:hAnsi="Arial"/>
          <w:sz w:val="26"/>
          <w:szCs w:val="26"/>
        </w:rPr>
        <w:t xml:space="preserve">Errotulazioaren gaineko txostena egin da, eta hizkuntza-paisaiari buruzko informazioa biltzeko erabili beharreko metodologia adostu dute </w:t>
      </w:r>
      <w:proofErr w:type="spellStart"/>
      <w:r>
        <w:rPr>
          <w:rFonts w:ascii="Arial" w:hAnsi="Arial"/>
          <w:sz w:val="26"/>
          <w:szCs w:val="26"/>
        </w:rPr>
        <w:t>Euskarabideko</w:t>
      </w:r>
      <w:proofErr w:type="spellEnd"/>
      <w:r>
        <w:rPr>
          <w:rFonts w:ascii="Arial" w:hAnsi="Arial"/>
          <w:sz w:val="26"/>
          <w:szCs w:val="26"/>
        </w:rPr>
        <w:t xml:space="preserve"> teknikariek eta departamentuko solaskideek. Horretarako, errotulazioaren argazkiak egin eta egoitza eta/edo lehentasunezko unitate bakoitzari dagozkion fitxak osatu dira. Horiek egiteko, aprobetxatu egin dira, kasu batzuetan, </w:t>
      </w:r>
      <w:proofErr w:type="spellStart"/>
      <w:r>
        <w:rPr>
          <w:rFonts w:ascii="Arial" w:hAnsi="Arial"/>
          <w:sz w:val="26"/>
          <w:szCs w:val="26"/>
        </w:rPr>
        <w:t>Euskarabideko</w:t>
      </w:r>
      <w:proofErr w:type="spellEnd"/>
      <w:r>
        <w:rPr>
          <w:rFonts w:ascii="Arial" w:hAnsi="Arial"/>
          <w:sz w:val="26"/>
          <w:szCs w:val="26"/>
        </w:rPr>
        <w:t xml:space="preserve"> teknikariek Departamentuaren egoitzetara eginiko bisitak; eta, beste batzuetan, Departamentuko pertsonek egin dituzte. </w:t>
      </w:r>
    </w:p>
    <w:p w14:paraId="4DA523AB" w14:textId="77777777" w:rsidR="00D32933" w:rsidRDefault="007911BE" w:rsidP="007911BE">
      <w:pPr>
        <w:jc w:val="both"/>
        <w:rPr>
          <w:rFonts w:ascii="Arial" w:hAnsi="Arial" w:cs="Arial"/>
          <w:sz w:val="26"/>
          <w:szCs w:val="26"/>
        </w:rPr>
      </w:pPr>
      <w:r>
        <w:rPr>
          <w:rFonts w:ascii="Arial" w:hAnsi="Arial"/>
          <w:sz w:val="26"/>
          <w:szCs w:val="26"/>
        </w:rPr>
        <w:t>Txostena 2020ko ekainaren 16an egindako bileran aurkeztu zitzaion departamentuari. Egoitza hauek aztertu dira:</w:t>
      </w:r>
    </w:p>
    <w:p w14:paraId="53563814" w14:textId="77777777" w:rsidR="007911BE" w:rsidRPr="00D32933" w:rsidRDefault="007911BE" w:rsidP="007911BE">
      <w:pPr>
        <w:pStyle w:val="Prrafodelista"/>
        <w:numPr>
          <w:ilvl w:val="0"/>
          <w:numId w:val="4"/>
        </w:numPr>
        <w:jc w:val="both"/>
        <w:rPr>
          <w:rFonts w:ascii="Arial" w:hAnsi="Arial" w:cs="Arial"/>
          <w:sz w:val="26"/>
          <w:szCs w:val="26"/>
        </w:rPr>
      </w:pPr>
      <w:r>
        <w:rPr>
          <w:rFonts w:ascii="Arial" w:hAnsi="Arial"/>
          <w:sz w:val="26"/>
          <w:szCs w:val="26"/>
        </w:rPr>
        <w:t>Departamentuaren egoitza nagusia</w:t>
      </w:r>
    </w:p>
    <w:p w14:paraId="2DB232C1" w14:textId="77777777" w:rsidR="00D32933" w:rsidRDefault="007911BE" w:rsidP="007911BE">
      <w:pPr>
        <w:jc w:val="both"/>
        <w:rPr>
          <w:rFonts w:ascii="Arial" w:hAnsi="Arial" w:cs="Arial"/>
          <w:sz w:val="26"/>
          <w:szCs w:val="26"/>
        </w:rPr>
      </w:pPr>
      <w:r>
        <w:rPr>
          <w:rFonts w:ascii="Arial" w:hAnsi="Arial"/>
          <w:sz w:val="26"/>
          <w:szCs w:val="26"/>
        </w:rPr>
        <w:t>Txostenetik ateratako datu orokorrak honako hauek dira:</w:t>
      </w:r>
    </w:p>
    <w:p w14:paraId="2851E7A3" w14:textId="77777777" w:rsidR="00D32933" w:rsidRDefault="007911BE" w:rsidP="007911BE">
      <w:pPr>
        <w:jc w:val="both"/>
        <w:rPr>
          <w:rFonts w:ascii="Arial" w:hAnsi="Arial" w:cs="Arial"/>
          <w:sz w:val="26"/>
          <w:szCs w:val="26"/>
        </w:rPr>
      </w:pPr>
      <w:r>
        <w:rPr>
          <w:rFonts w:ascii="Arial" w:hAnsi="Arial"/>
          <w:sz w:val="26"/>
          <w:szCs w:val="26"/>
        </w:rPr>
        <w:t xml:space="preserve">Ez dago errotulazio elebidunik departamentuaren egoitzaren barnealdean, edota dagoena zaharkituta dago, legegintzaldi honetan sortutako departamentu berria baita. </w:t>
      </w:r>
    </w:p>
    <w:p w14:paraId="693023AA" w14:textId="77777777" w:rsidR="007911BE" w:rsidRPr="00D32933" w:rsidRDefault="007911BE" w:rsidP="007911BE">
      <w:pPr>
        <w:jc w:val="both"/>
        <w:rPr>
          <w:rFonts w:ascii="Arial" w:hAnsi="Arial" w:cs="Arial"/>
          <w:sz w:val="26"/>
          <w:szCs w:val="26"/>
        </w:rPr>
      </w:pPr>
      <w:r>
        <w:rPr>
          <w:rFonts w:ascii="Arial" w:hAnsi="Arial"/>
          <w:sz w:val="26"/>
          <w:szCs w:val="26"/>
        </w:rPr>
        <w:t>Egoera zuzentzeko, txostenean zenbait gomendio ematen dira, eta jada gauzatzen ari dira. Lehenik, departamentuaren barneko errotulazioa berritzeari ekin zaio. Errotulu zaharrak kendu eta paperezko errotulu elebidunak jarri dira behin-behinean, departamentuaren egoitza hobetzeko eta egokitzeko obrak egiten diren bitartean. Halaber errotulazioari buruzko txostena eskatu da, obra horien proiektuari erantsiko zaiona. Txosten hori Euskarabideari aurkeztuko zaio, gauzatu aurretik oniritzia eman diezaion.</w:t>
      </w:r>
    </w:p>
    <w:p w14:paraId="76D52D96" w14:textId="77777777" w:rsidR="007911BE" w:rsidRPr="00D32933" w:rsidRDefault="007911BE" w:rsidP="007911BE">
      <w:pPr>
        <w:pStyle w:val="Prrafodelista"/>
        <w:ind w:left="0"/>
        <w:jc w:val="both"/>
        <w:rPr>
          <w:rFonts w:ascii="Arial" w:eastAsia="Times New Roman" w:hAnsi="Arial" w:cs="Arial"/>
          <w:sz w:val="26"/>
          <w:szCs w:val="26"/>
        </w:rPr>
      </w:pPr>
      <w:r>
        <w:rPr>
          <w:rFonts w:ascii="Arial" w:hAnsi="Arial"/>
          <w:sz w:val="26"/>
          <w:szCs w:val="26"/>
        </w:rPr>
        <w:t>Identifikatzaileak, pinak</w:t>
      </w:r>
    </w:p>
    <w:p w14:paraId="6B42C4DB" w14:textId="77777777" w:rsidR="00D32933" w:rsidRDefault="007911BE" w:rsidP="007911BE">
      <w:pPr>
        <w:jc w:val="both"/>
        <w:rPr>
          <w:rFonts w:ascii="Arial" w:hAnsi="Arial" w:cs="Arial"/>
          <w:sz w:val="26"/>
          <w:szCs w:val="26"/>
        </w:rPr>
      </w:pPr>
      <w:r>
        <w:rPr>
          <w:rFonts w:ascii="Arial" w:hAnsi="Arial"/>
          <w:sz w:val="26"/>
          <w:szCs w:val="26"/>
        </w:rPr>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7B86FF04" w14:textId="77777777" w:rsidR="00D32933" w:rsidRDefault="007911BE" w:rsidP="007911BE">
      <w:pPr>
        <w:jc w:val="both"/>
        <w:rPr>
          <w:rFonts w:ascii="Arial" w:hAnsi="Arial" w:cs="Arial"/>
          <w:b/>
          <w:color w:val="000000"/>
        </w:rPr>
      </w:pPr>
      <w:r>
        <w:rPr>
          <w:rFonts w:ascii="Arial" w:hAnsi="Arial"/>
          <w:b/>
          <w:color w:val="000000"/>
        </w:rPr>
        <w:t>6. helburua. Zerbitzu publikoak adjudikatzeko hizkuntza-irizpideak ezartzea.</w:t>
      </w:r>
    </w:p>
    <w:p w14:paraId="04F2273B" w14:textId="77777777" w:rsidR="007911BE" w:rsidRPr="00D32933" w:rsidRDefault="007911BE" w:rsidP="007911BE">
      <w:pPr>
        <w:jc w:val="both"/>
        <w:rPr>
          <w:rFonts w:ascii="Arial" w:hAnsi="Arial" w:cs="Arial"/>
          <w:sz w:val="26"/>
          <w:szCs w:val="26"/>
        </w:rPr>
      </w:pPr>
      <w:r>
        <w:rPr>
          <w:rFonts w:ascii="Arial" w:hAnsi="Arial"/>
          <w:sz w:val="26"/>
          <w:szCs w:val="26"/>
        </w:rPr>
        <w:t>Zerbitzu publiko horiek ematen dituzten enpresen diagnostiko bat egiten ari da. Heldu den urtean garatuko da.</w:t>
      </w:r>
    </w:p>
    <w:p w14:paraId="58D7AFC4" w14:textId="77777777" w:rsidR="00D32933" w:rsidRDefault="007911BE" w:rsidP="007911BE">
      <w:pPr>
        <w:pStyle w:val="Prrafodelista"/>
        <w:rPr>
          <w:rFonts w:ascii="Arial" w:hAnsi="Arial" w:cs="Arial"/>
          <w:b/>
          <w:color w:val="000000" w:themeColor="text1"/>
        </w:rPr>
      </w:pPr>
      <w:r>
        <w:rPr>
          <w:rFonts w:ascii="Arial" w:hAnsi="Arial"/>
          <w:b/>
          <w:color w:val="000000" w:themeColor="text1"/>
        </w:rPr>
        <w:t>----------------------------------------------------------------------------------------------------------</w:t>
      </w:r>
    </w:p>
    <w:p w14:paraId="657EC7EB" w14:textId="77777777" w:rsidR="00D32933" w:rsidRDefault="007911BE" w:rsidP="007911BE">
      <w:pPr>
        <w:jc w:val="both"/>
        <w:rPr>
          <w:rFonts w:ascii="Arial" w:hAnsi="Arial" w:cs="Arial"/>
          <w:b/>
          <w:sz w:val="26"/>
          <w:szCs w:val="26"/>
        </w:rPr>
      </w:pPr>
      <w:r>
        <w:rPr>
          <w:rFonts w:ascii="Arial" w:hAnsi="Arial"/>
          <w:b/>
          <w:sz w:val="26"/>
          <w:szCs w:val="26"/>
        </w:rPr>
        <w:t xml:space="preserve">Bigarren galdera: Egin al da departamentuaren plantilla organikoan beharko liratekeen hizkuntza-eskakizunen zehaztapena? Hizkuntza plan berriaren arabera, zenbat lanpostutan ezarriko da profil </w:t>
      </w:r>
      <w:r>
        <w:rPr>
          <w:rFonts w:ascii="Arial" w:hAnsi="Arial"/>
          <w:b/>
          <w:sz w:val="26"/>
          <w:szCs w:val="26"/>
        </w:rPr>
        <w:lastRenderedPageBreak/>
        <w:t>elebiduna? Zein izanen da, guztira, departamentuan izanen diren lanpostu elebidunen portzentajea?</w:t>
      </w:r>
    </w:p>
    <w:p w14:paraId="4BC87AC8" w14:textId="77777777" w:rsidR="00D32933" w:rsidRDefault="007911BE" w:rsidP="007911BE">
      <w:pPr>
        <w:jc w:val="both"/>
        <w:rPr>
          <w:rFonts w:ascii="Arial" w:hAnsi="Arial" w:cs="Arial"/>
          <w:sz w:val="26"/>
          <w:szCs w:val="26"/>
        </w:rPr>
      </w:pPr>
      <w:r>
        <w:rPr>
          <w:rFonts w:ascii="Arial" w:hAnsi="Arial"/>
          <w:sz w:val="26"/>
          <w:szCs w:val="26"/>
        </w:rPr>
        <w:t>Lehen helburuari buruzko aurreko erantzunean zehazten den bezala, lanpostu-proposamenari buruzko txosten teknikoa egin eta Funtzio Publikoko Zuzendaritza Nagusiari bidali zaio.</w:t>
      </w:r>
    </w:p>
    <w:p w14:paraId="651B2086" w14:textId="77777777" w:rsidR="00D32933" w:rsidRDefault="007911BE" w:rsidP="007911BE">
      <w:pPr>
        <w:jc w:val="both"/>
        <w:rPr>
          <w:rFonts w:ascii="Arial" w:hAnsi="Arial" w:cs="Arial"/>
          <w:sz w:val="26"/>
          <w:szCs w:val="26"/>
        </w:rPr>
      </w:pPr>
      <w:r>
        <w:rPr>
          <w:rFonts w:ascii="Arial" w:hAnsi="Arial"/>
          <w:sz w:val="26"/>
          <w:szCs w:val="26"/>
        </w:rPr>
        <w:t xml:space="preserve">Momentuz, ezin da lanpostuen proposamenari buruzko datu zehatzik eman, zeren eta Nafarroako Foru Komunitateko Administrazioko eta haren erakunde autonomoetako langile funtzionarioen eta </w:t>
      </w:r>
      <w:proofErr w:type="spellStart"/>
      <w:r>
        <w:rPr>
          <w:rFonts w:ascii="Arial" w:hAnsi="Arial"/>
          <w:sz w:val="26"/>
          <w:szCs w:val="26"/>
        </w:rPr>
        <w:t>estatutupekoen</w:t>
      </w:r>
      <w:proofErr w:type="spellEnd"/>
      <w:r>
        <w:rPr>
          <w:rFonts w:ascii="Arial" w:hAnsi="Arial"/>
          <w:sz w:val="26"/>
          <w:szCs w:val="26"/>
        </w:rPr>
        <w:t xml:space="preserve"> Negoziazio Mahai Orokorrean negoziazio kolektiboaren prozedura gauzatu behar baita, administrazio publikoetan euskararen erabilera arautzen duen azaroaren 15eko 103/2017 Foru Dekretuaren zazpigarren xedapen gehigarriak ezartzen duen moduan. Prozesu hori datozen hilabeteetan egitea aurreikusi da.</w:t>
      </w:r>
    </w:p>
    <w:p w14:paraId="5CBB94A9" w14:textId="77777777" w:rsidR="00D32933" w:rsidRDefault="007911BE" w:rsidP="007911BE">
      <w:pPr>
        <w:jc w:val="both"/>
        <w:rPr>
          <w:rFonts w:ascii="Arial" w:hAnsi="Arial" w:cs="Arial"/>
          <w:sz w:val="26"/>
          <w:szCs w:val="26"/>
        </w:rPr>
      </w:pPr>
      <w:r>
        <w:rPr>
          <w:rFonts w:ascii="Arial" w:hAnsi="Arial"/>
          <w:sz w:val="26"/>
          <w:szCs w:val="26"/>
        </w:rPr>
        <w:t>Eman daitezkeen datuak plantillaren egungo egoerari buruzkoak dira. Departamentuak oinarrizko 99 lanpostu ditu eta bat ere ez da elebiduna.</w:t>
      </w:r>
    </w:p>
    <w:p w14:paraId="23430B63" w14:textId="77777777" w:rsidR="00D32933" w:rsidRDefault="007911BE" w:rsidP="007911BE">
      <w:pPr>
        <w:jc w:val="both"/>
        <w:rPr>
          <w:rFonts w:ascii="Arial" w:hAnsi="Arial" w:cs="Arial"/>
          <w:sz w:val="26"/>
          <w:szCs w:val="26"/>
        </w:rPr>
      </w:pPr>
      <w:r>
        <w:rPr>
          <w:rFonts w:ascii="Arial" w:hAnsi="Arial"/>
          <w:sz w:val="26"/>
          <w:szCs w:val="26"/>
        </w:rPr>
        <w:t xml:space="preserve">Hori jakinarazten dizut, Nafarroako Parlamentuko Erregelamenduaren </w:t>
      </w:r>
      <w:r>
        <w:rPr>
          <w:rFonts w:ascii="Arial" w:hAnsi="Arial"/>
          <w:b/>
          <w:bCs/>
          <w:sz w:val="26"/>
          <w:szCs w:val="26"/>
        </w:rPr>
        <w:t>194. artikuluan</w:t>
      </w:r>
      <w:r>
        <w:rPr>
          <w:rFonts w:ascii="Arial" w:hAnsi="Arial"/>
          <w:sz w:val="26"/>
          <w:szCs w:val="26"/>
        </w:rPr>
        <w:t xml:space="preserve"> xedatutakoa betetzeko.</w:t>
      </w:r>
    </w:p>
    <w:p w14:paraId="5E188F55" w14:textId="77777777" w:rsidR="007911BE" w:rsidRPr="00D32933" w:rsidRDefault="007911BE" w:rsidP="007911BE">
      <w:pPr>
        <w:jc w:val="center"/>
        <w:rPr>
          <w:rFonts w:ascii="Arial" w:hAnsi="Arial" w:cs="Arial"/>
          <w:sz w:val="26"/>
          <w:szCs w:val="26"/>
        </w:rPr>
      </w:pPr>
      <w:r>
        <w:rPr>
          <w:rFonts w:ascii="Arial" w:hAnsi="Arial"/>
          <w:sz w:val="26"/>
          <w:szCs w:val="26"/>
        </w:rPr>
        <w:t>Iruñean, 2021eko urriaren 13an</w:t>
      </w:r>
    </w:p>
    <w:p w14:paraId="6F3F9CD2" w14:textId="77777777" w:rsidR="00D32933" w:rsidRDefault="00D32933" w:rsidP="007911BE">
      <w:pPr>
        <w:jc w:val="center"/>
        <w:rPr>
          <w:rFonts w:ascii="Arial" w:hAnsi="Arial" w:cs="Arial"/>
          <w:sz w:val="26"/>
          <w:szCs w:val="26"/>
        </w:rPr>
      </w:pPr>
      <w:r>
        <w:rPr>
          <w:rFonts w:ascii="Arial" w:hAnsi="Arial"/>
          <w:sz w:val="26"/>
          <w:szCs w:val="26"/>
        </w:rPr>
        <w:t xml:space="preserve">Unibertsitateko, Berrikuntzako eta Eraldaketa Digitaleko kontseilaria: Juan Cruz </w:t>
      </w:r>
      <w:proofErr w:type="spellStart"/>
      <w:r>
        <w:rPr>
          <w:rFonts w:ascii="Arial" w:hAnsi="Arial"/>
          <w:sz w:val="26"/>
          <w:szCs w:val="26"/>
        </w:rPr>
        <w:t>Cigudosa</w:t>
      </w:r>
      <w:proofErr w:type="spellEnd"/>
    </w:p>
    <w:sectPr w:rsidR="00D329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F0701"/>
    <w:multiLevelType w:val="hybridMultilevel"/>
    <w:tmpl w:val="B5C86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7269F0"/>
    <w:multiLevelType w:val="hybridMultilevel"/>
    <w:tmpl w:val="608EA3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481A5BBD"/>
    <w:multiLevelType w:val="hybridMultilevel"/>
    <w:tmpl w:val="A10CAF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3F137F"/>
    <w:multiLevelType w:val="hybridMultilevel"/>
    <w:tmpl w:val="375C2A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BE"/>
    <w:rsid w:val="00085FC9"/>
    <w:rsid w:val="00236F89"/>
    <w:rsid w:val="007911BE"/>
    <w:rsid w:val="009A3271"/>
    <w:rsid w:val="00BE6B4C"/>
    <w:rsid w:val="00D32933"/>
    <w:rsid w:val="00DD7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0089"/>
  <w15:docId w15:val="{36CF8B4E-98DB-4D02-B705-72475120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B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1BE"/>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7911BE"/>
    <w:rPr>
      <w:color w:val="0000FF"/>
      <w:u w:val="single"/>
    </w:rPr>
  </w:style>
  <w:style w:type="paragraph" w:customStyle="1" w:styleId="Default">
    <w:name w:val="Default"/>
    <w:rsid w:val="007911BE"/>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79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u/web/becasuniversidad" TargetMode="External"/><Relationship Id="rId3" Type="http://schemas.openxmlformats.org/officeDocument/2006/relationships/settings" Target="settings.xml"/><Relationship Id="rId7" Type="http://schemas.openxmlformats.org/officeDocument/2006/relationships/hyperlink" Target="https://bandaancha.navarra.es/eu/plan-director-de-banda-ancha-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d2030.navarra.es/eu" TargetMode="External"/><Relationship Id="rId11" Type="http://schemas.openxmlformats.org/officeDocument/2006/relationships/theme" Target="theme/theme1.xml"/><Relationship Id="rId5" Type="http://schemas.openxmlformats.org/officeDocument/2006/relationships/hyperlink" Target="https://picd.navarra.es/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ministracionelectronica.navarra.es/unibe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2703</Words>
  <Characters>14870</Characters>
  <Application>Microsoft Office Word</Application>
  <DocSecurity>0</DocSecurity>
  <Lines>123</Lines>
  <Paragraphs>35</Paragraphs>
  <ScaleCrop>false</ScaleCrop>
  <Company>Gobierno de Navarra</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x075504</dc:creator>
  <cp:keywords/>
  <dc:description/>
  <cp:lastModifiedBy>De Santiago, Iñaki</cp:lastModifiedBy>
  <cp:revision>3</cp:revision>
  <dcterms:created xsi:type="dcterms:W3CDTF">2021-11-10T14:30:00Z</dcterms:created>
  <dcterms:modified xsi:type="dcterms:W3CDTF">2021-11-10T14:30:00Z</dcterms:modified>
</cp:coreProperties>
</file>