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Ramón Alzórriz Goñi jaunak aurkeztutako gaurkotasun handiko galdera, hurrengo errentaren kanpainan gurasoei PFEZa itzultzeari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gaurkotasun handiko honako galdera hau egiten du, Nafarroako Gobernuko lehendakariak martxoaren 25eko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nola gauzatu nahi du errentaren kanpainan gurasoei itzuli beharreko PFEZa?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