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Mena Blasco jaunak aurkeztutako galdera, “Guelbenzu” jolaslekuari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Mena Blasco jaunak, Legebiltzarreko Erregelamenduak ezarritakoaren babesean, honako galdera hau egiten du, Kultura eta Kiroleko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abenduan, haizetearen ondorioz, behera etorri zen Iruñeko Guelbenzu jolaslekuko igerilekuko estalkia. Horren ondorioz, igerilekua agerian eta erabili ezinik geratu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Guelbenzu jolaslekua igeriketa-ikastaroak egiteko erabiltzen dute ur-federazioek, ikastetxeek nahiz instalazio horretara egunero joaten diren bazkideek.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Kirolaren Institutuak zer eginen du iazko abenduaz geroztik itxita dagoen Guelbenzu jolaslekua normaltasunera ekartzeko?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