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Patricia Perales Hurtado andreak aurkeztutako galdera, 'Hazte oír’ plataformak ikastetxeetan egindako kanpainari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urriaren 28an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Patricia Perales Hurtado andreak, Legebiltzarreko Erregelamenduan ezarritakoaren babesean, honako galdera hau aurkezten du, Hezkuntzako kontseilari Carlos Gimeno Gurpeguik Osoko Bilkuran ahoz erantzun dezan:</w:t>
      </w:r>
    </w:p>
    <w:p>
      <w:pPr>
        <w:pStyle w:val="0"/>
        <w:suppressAutoHyphens w:val="false"/>
        <w:rPr>
          <w:rStyle w:val="1"/>
        </w:rPr>
      </w:pPr>
      <w:r>
        <w:rPr>
          <w:rStyle w:val="1"/>
        </w:rPr>
        <w:t xml:space="preserve">Nafarroako Parlamentuak adierazpen instituzional bat onetsi zuen irailaren 30ean, zeinaren bidez arbuiatu egin baitzuen “Hazte oír” plataformaren kanpaina, errespetuaren, berdintasunaren eta askatasunaren aurkako ideiak transmititzen dituela iritzita. Adierazpenean orobat eskatzen zen neurriak har zitezen, baina jakin dugunez kanpaina horretako materiala ikastetxeetara iristen ari da. Hori dela-eta, parlamentari honek honako hau jakin nahi du:</w:t>
      </w:r>
    </w:p>
    <w:p>
      <w:pPr>
        <w:pStyle w:val="0"/>
        <w:suppressAutoHyphens w:val="false"/>
        <w:rPr>
          <w:rStyle w:val="1"/>
        </w:rPr>
      </w:pPr>
      <w:r>
        <w:rPr>
          <w:rStyle w:val="1"/>
        </w:rPr>
        <w:t xml:space="preserve">• Hezkuntza Departamentuak zer neurri hartu du kanpaina horri zabalkundea ematea ekiditeko?</w:t>
      </w:r>
    </w:p>
    <w:p>
      <w:pPr>
        <w:pStyle w:val="0"/>
        <w:suppressAutoHyphens w:val="false"/>
        <w:rPr>
          <w:rStyle w:val="1"/>
        </w:rPr>
      </w:pPr>
      <w:r>
        <w:rPr>
          <w:rStyle w:val="1"/>
        </w:rPr>
        <w:t xml:space="preserve">Iruñean, 2019ko urriaren 21ean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