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Luisa De Simón Caballero andreak aurkeztutako gaurkotasun handiko galdera, jakiteko ea zer aurreikuspen darabilen Gobernuak hezkuntza eta osasun departamentuetako plantillen hazkundeari eta egonkortasunari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foru parlamentarien elkarteko foru parlamentari Marisa de Simón Caballero andreak, Legebiltzarreko Erregelamenduan ezarritakoaren babesean, gaurkotasun handiko honako galdera hau egin du, Nafarroako Gobernuko lehendakariak hurrengo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 legegintzaldiko murrizketek eragin handia izan zuten osasunaren nahiz hezkuntzaren arloko zerbitzu publikoetan. PPren Gobernuaren ordezte-tasak eta iraunkortasun-neurriek plantillak mehetzea eta lanpostuen behin-behinekotasuna areagotzea ekarri zuten. Egoera neurri handi batean zuzendu bada ere, asko dago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Bestalde, herritarren premia berriek gaixotasunaren prebentzioan eta osasunaren sustapenean oinarritutako lanbide-profil berriak eskatzen dituzte.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Ezinbestekoa da, hortaz, Nafarroako hezkuntzaren eta osasunaren arloko sistema publikoak sendotzen jarraitzea.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aurreikuspen darabil hezkuntza eta osasun departamentuetako plantillen hazkundeari eta egonkortasunari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18an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