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Luis Casado Oliver jaunak aurkeztutako galdera, Espainiako gainontzeko erkidegoen aldean langabeziak legegintzaldi honetan Nafarroan izan duen bilakaerari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Luis Casado Oliver jaunak, Legebiltzarreko Erregelamenduak ezarritakoaren babesean, honako galdera hau egiten du, Nafarroako Gobernuko Eskubide Sozialetako lehendakariordeak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hirugarren hiruhilekoko Biztanleria Aktiboaren Inkesta argitaratu eta gero, Eskubide Sozialetako lehendakariorde Miguel Laparrak balorazio positiboa egin du langabeziaren Nafarroako datuei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Lehendakariordea berdin pozik al dago eta era positiboan baloratzen al du langabeziak Nafarroan, Espainiako gainontzeko erkidegoen aldean, legegintzaldi honetan izan duen bilakaera?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Luis Casado Oliver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