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FF7D" w14:textId="118B908B" w:rsidR="00B065BA" w:rsidRPr="00A13B9A" w:rsidRDefault="00A13B9A" w:rsidP="00A13B9A">
      <w:pPr>
        <w:jc w:val="both"/>
        <w:rPr>
          <w:rFonts w:ascii="Calibri" w:hAnsi="Calibri" w:cs="Calibri"/>
        </w:rPr>
      </w:pPr>
      <w:r>
        <w:rPr>
          <w:rFonts w:ascii="Calibri" w:hAnsi="Calibri"/>
        </w:rPr>
        <w:t xml:space="preserve">25PES-32</w:t>
      </w:r>
    </w:p>
    <w:p w14:paraId="4F5E34D5" w14:textId="270CA03F" w:rsidR="00A13B9A" w:rsidRPr="00A13B9A" w:rsidRDefault="00A13B9A" w:rsidP="00A13B9A">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honako galdera hauek aurkezten ditu, Nafarroako Gobernuak idatziz erantzun ditzan:</w:t>
      </w:r>
    </w:p>
    <w:p w14:paraId="44AE00AF" w14:textId="490DD518" w:rsidR="00A13B9A" w:rsidRPr="00A13B9A" w:rsidRDefault="00A13B9A" w:rsidP="00A13B9A">
      <w:pPr>
        <w:jc w:val="both"/>
        <w:rPr>
          <w:rFonts w:ascii="Calibri" w:hAnsi="Calibri" w:cs="Calibri"/>
        </w:rPr>
      </w:pPr>
      <w:r>
        <w:rPr>
          <w:rFonts w:ascii="Calibri" w:hAnsi="Calibri"/>
        </w:rPr>
        <w:t xml:space="preserve">2019ko ekainaz geroztik Aragoin, Madrilen edo Extremaduran datu-zentroak paratu edo paratuko dituzten enpresa teknologikoak direla-eta (Amazon, Google, Microsoft...):</w:t>
      </w:r>
    </w:p>
    <w:p w14:paraId="1EC3F249" w14:textId="1628066C" w:rsidR="00A13B9A" w:rsidRPr="00A13B9A" w:rsidRDefault="00A13B9A" w:rsidP="00A13B9A">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Horietakoren bat jarri al zen harremanetan Nafarroako Gobernuarekin Nafarroan balizko inbertsio bat egiteko interesa agertzeko?</w:t>
      </w:r>
      <w:r>
        <w:rPr>
          <w:rFonts w:ascii="Calibri" w:hAnsi="Calibri"/>
        </w:rPr>
        <w:t xml:space="preserve"> </w:t>
      </w:r>
      <w:r>
        <w:rPr>
          <w:rFonts w:ascii="Calibri" w:hAnsi="Calibri"/>
        </w:rPr>
        <w:t xml:space="preserve">Hala bada, xehakatu Gobernuarekin harremanetan jartzeko modua eta helarazitako informazioa.</w:t>
      </w:r>
    </w:p>
    <w:p w14:paraId="168219E7" w14:textId="57AD7F43" w:rsidR="00A13B9A" w:rsidRPr="00A13B9A" w:rsidRDefault="00A13B9A" w:rsidP="00A13B9A">
      <w:pPr>
        <w:jc w:val="both"/>
        <w:rPr>
          <w:rFonts w:ascii="Calibri" w:hAnsi="Calibri" w:cs="Calibri"/>
        </w:rPr>
      </w:pPr>
      <w:r>
        <w:rPr>
          <w:rFonts w:ascii="Calibri" w:hAnsi="Calibri"/>
        </w:rPr>
        <w:t xml:space="preserve">2.</w:t>
      </w:r>
      <w:r>
        <w:rPr>
          <w:rFonts w:ascii="Calibri" w:hAnsi="Calibri"/>
        </w:rPr>
        <w:t xml:space="preserve"> </w:t>
      </w:r>
      <w:r>
        <w:rPr>
          <w:rFonts w:ascii="Calibri" w:hAnsi="Calibri"/>
        </w:rPr>
        <w:t xml:space="preserve">Enpresa teknologiko hauetakoren batek interesik izan badu Nafarroan inbertitzeko, zer arrazoi azaldu zuten Nafarroan ez eta beste autonomia-erkidego batean inbertitzeko?</w:t>
      </w:r>
    </w:p>
    <w:p w14:paraId="032F2E33" w14:textId="0EBFB5BA" w:rsidR="00A13B9A" w:rsidRPr="00A13B9A" w:rsidRDefault="00A13B9A" w:rsidP="00A13B9A">
      <w:pPr>
        <w:jc w:val="both"/>
        <w:rPr>
          <w:rFonts w:ascii="Calibri" w:hAnsi="Calibri" w:cs="Calibri"/>
        </w:rPr>
      </w:pPr>
      <w:r>
        <w:rPr>
          <w:rFonts w:ascii="Calibri" w:hAnsi="Calibri"/>
        </w:rPr>
        <w:t xml:space="preserve">3.</w:t>
      </w:r>
      <w:r>
        <w:rPr>
          <w:rFonts w:ascii="Calibri" w:hAnsi="Calibri"/>
        </w:rPr>
        <w:t xml:space="preserve"> </w:t>
      </w:r>
      <w:r>
        <w:rPr>
          <w:rFonts w:ascii="Calibri" w:hAnsi="Calibri"/>
        </w:rPr>
        <w:t xml:space="preserve">Ba al da proiekturik (datu-zentroak edo bestelako azpiegiturak) enpresa teknologiko hauen erabakiaren zain dagoenik, hau da, enpresek Nafarroan inbertitzeko interesa helarazi bai baina oraindik erabaki gabe dagoenik?</w:t>
      </w:r>
    </w:p>
    <w:p w14:paraId="6254D1B1" w14:textId="7DCBD9DC" w:rsidR="00A13B9A" w:rsidRPr="00A13B9A" w:rsidRDefault="00A13B9A" w:rsidP="00A13B9A">
      <w:pPr>
        <w:jc w:val="both"/>
        <w:rPr>
          <w:rFonts w:ascii="Calibri" w:hAnsi="Calibri" w:cs="Calibri"/>
        </w:rPr>
      </w:pPr>
      <w:r>
        <w:rPr>
          <w:rFonts w:ascii="Calibri" w:hAnsi="Calibri"/>
        </w:rPr>
        <w:t xml:space="preserve">4.</w:t>
      </w:r>
      <w:r>
        <w:rPr>
          <w:rFonts w:ascii="Calibri" w:hAnsi="Calibri"/>
        </w:rPr>
        <w:t xml:space="preserve"> </w:t>
      </w:r>
      <w:r>
        <w:rPr>
          <w:rFonts w:ascii="Calibri" w:hAnsi="Calibri"/>
        </w:rPr>
        <w:t xml:space="preserve">Nafarroako Gobernuak aurreikusi al du neurriak hartzea egungo egoera alderantzikatu eta sektore teknologikoko enpresen inbertsio garrantzitsuak erakartzeko?</w:t>
      </w:r>
      <w:r>
        <w:rPr>
          <w:rFonts w:ascii="Calibri" w:hAnsi="Calibri"/>
        </w:rPr>
        <w:t xml:space="preserve"> </w:t>
      </w:r>
      <w:r>
        <w:rPr>
          <w:rFonts w:ascii="Calibri" w:hAnsi="Calibri"/>
        </w:rPr>
        <w:t xml:space="preserve">Zeintzuk lirateke neurri horiek?</w:t>
      </w:r>
    </w:p>
    <w:p w14:paraId="6AFD6590" w14:textId="77777777" w:rsidR="00A13B9A" w:rsidRPr="00A13B9A" w:rsidRDefault="00A13B9A" w:rsidP="00A13B9A">
      <w:pPr>
        <w:jc w:val="both"/>
        <w:rPr>
          <w:rFonts w:ascii="Calibri" w:hAnsi="Calibri" w:cs="Calibri"/>
        </w:rPr>
      </w:pPr>
      <w:r>
        <w:rPr>
          <w:rFonts w:ascii="Calibri" w:hAnsi="Calibri"/>
        </w:rPr>
        <w:t xml:space="preserve">Iruñean, 2025eko urtarrilaren 21ean</w:t>
      </w:r>
    </w:p>
    <w:p w14:paraId="2E8531B1" w14:textId="65FD4FE0" w:rsidR="00A13B9A" w:rsidRPr="00A13B9A" w:rsidRDefault="00A13B9A" w:rsidP="00A13B9A">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A13B9A" w:rsidRPr="00A13B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9A"/>
    <w:rsid w:val="000370A0"/>
    <w:rsid w:val="000820DB"/>
    <w:rsid w:val="000A3E45"/>
    <w:rsid w:val="000B399C"/>
    <w:rsid w:val="001E34F2"/>
    <w:rsid w:val="00242C60"/>
    <w:rsid w:val="00337EB8"/>
    <w:rsid w:val="003C1B1F"/>
    <w:rsid w:val="00597020"/>
    <w:rsid w:val="00603382"/>
    <w:rsid w:val="006F2590"/>
    <w:rsid w:val="00845D68"/>
    <w:rsid w:val="00854C8E"/>
    <w:rsid w:val="008A3285"/>
    <w:rsid w:val="00956302"/>
    <w:rsid w:val="00A13B9A"/>
    <w:rsid w:val="00A536E1"/>
    <w:rsid w:val="00A6590A"/>
    <w:rsid w:val="00AD383F"/>
    <w:rsid w:val="00B065BA"/>
    <w:rsid w:val="00B42A30"/>
    <w:rsid w:val="00CA4E85"/>
    <w:rsid w:val="00D210C7"/>
    <w:rsid w:val="00D241A8"/>
    <w:rsid w:val="00E06058"/>
    <w:rsid w:val="00E10D20"/>
    <w:rsid w:val="00E870EE"/>
    <w:rsid w:val="00ED5FE9"/>
    <w:rsid w:val="00F02C3D"/>
    <w:rsid w:val="00FF72B7"/>
    <w:rsid w:val="00FF7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1E9B"/>
  <w15:chartTrackingRefBased/>
  <w15:docId w15:val="{D6C0934A-646D-40AB-B616-582AC60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3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3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3B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3B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3B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3B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3B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3B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3B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B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3B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3B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3B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3B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3B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3B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3B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3B9A"/>
    <w:rPr>
      <w:rFonts w:eastAsiaTheme="majorEastAsia" w:cstheme="majorBidi"/>
      <w:color w:val="272727" w:themeColor="text1" w:themeTint="D8"/>
    </w:rPr>
  </w:style>
  <w:style w:type="paragraph" w:styleId="Ttulo">
    <w:name w:val="Title"/>
    <w:basedOn w:val="Normal"/>
    <w:next w:val="Normal"/>
    <w:link w:val="TtuloCar"/>
    <w:uiPriority w:val="10"/>
    <w:qFormat/>
    <w:rsid w:val="00A13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3B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3B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3B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3B9A"/>
    <w:pPr>
      <w:spacing w:before="160"/>
      <w:jc w:val="center"/>
    </w:pPr>
    <w:rPr>
      <w:i/>
      <w:iCs/>
      <w:color w:val="404040" w:themeColor="text1" w:themeTint="BF"/>
    </w:rPr>
  </w:style>
  <w:style w:type="character" w:customStyle="1" w:styleId="CitaCar">
    <w:name w:val="Cita Car"/>
    <w:basedOn w:val="Fuentedeprrafopredeter"/>
    <w:link w:val="Cita"/>
    <w:uiPriority w:val="29"/>
    <w:rsid w:val="00A13B9A"/>
    <w:rPr>
      <w:i/>
      <w:iCs/>
      <w:color w:val="404040" w:themeColor="text1" w:themeTint="BF"/>
    </w:rPr>
  </w:style>
  <w:style w:type="paragraph" w:styleId="Prrafodelista">
    <w:name w:val="List Paragraph"/>
    <w:basedOn w:val="Normal"/>
    <w:uiPriority w:val="34"/>
    <w:qFormat/>
    <w:rsid w:val="00A13B9A"/>
    <w:pPr>
      <w:ind w:left="720"/>
      <w:contextualSpacing/>
    </w:pPr>
  </w:style>
  <w:style w:type="character" w:styleId="nfasisintenso">
    <w:name w:val="Intense Emphasis"/>
    <w:basedOn w:val="Fuentedeprrafopredeter"/>
    <w:uiPriority w:val="21"/>
    <w:qFormat/>
    <w:rsid w:val="00A13B9A"/>
    <w:rPr>
      <w:i/>
      <w:iCs/>
      <w:color w:val="0F4761" w:themeColor="accent1" w:themeShade="BF"/>
    </w:rPr>
  </w:style>
  <w:style w:type="paragraph" w:styleId="Citadestacada">
    <w:name w:val="Intense Quote"/>
    <w:basedOn w:val="Normal"/>
    <w:next w:val="Normal"/>
    <w:link w:val="CitadestacadaCar"/>
    <w:uiPriority w:val="30"/>
    <w:qFormat/>
    <w:rsid w:val="00A13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3B9A"/>
    <w:rPr>
      <w:i/>
      <w:iCs/>
      <w:color w:val="0F4761" w:themeColor="accent1" w:themeShade="BF"/>
    </w:rPr>
  </w:style>
  <w:style w:type="character" w:styleId="Referenciaintensa">
    <w:name w:val="Intense Reference"/>
    <w:basedOn w:val="Fuentedeprrafopredeter"/>
    <w:uiPriority w:val="32"/>
    <w:qFormat/>
    <w:rsid w:val="00A13B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1172</Characters>
  <Application>Microsoft Office Word</Application>
  <DocSecurity>0</DocSecurity>
  <Lines>9</Lines>
  <Paragraphs>2</Paragraphs>
  <ScaleCrop>false</ScaleCrop>
  <Company>HP Inc.</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2025-01-22T14:24:00Z</dcterms:created>
  <dcterms:modified xsi:type="dcterms:W3CDTF">2025-01-22T14:26:00Z</dcterms:modified>
</cp:coreProperties>
</file>