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30DE6" w14:textId="77777777" w:rsidR="00384AC9" w:rsidRPr="00646A93" w:rsidRDefault="00384AC9">
      <w:pPr>
        <w:pStyle w:val="Ttulo"/>
        <w:rPr>
          <w:rFonts w:ascii="Arial" w:hAnsi="Arial" w:cs="Arial"/>
          <w:sz w:val="24"/>
          <w:szCs w:val="24"/>
        </w:rPr>
      </w:pPr>
    </w:p>
    <w:p w14:paraId="0129077A" w14:textId="77777777" w:rsidR="00384AC9" w:rsidRPr="00646A93" w:rsidRDefault="00384AC9">
      <w:pPr>
        <w:pStyle w:val="Ttulo"/>
        <w:rPr>
          <w:rFonts w:ascii="Arial" w:hAnsi="Arial" w:cs="Arial"/>
          <w:sz w:val="24"/>
          <w:szCs w:val="24"/>
        </w:rPr>
      </w:pPr>
    </w:p>
    <w:p w14:paraId="795B2570" w14:textId="77777777" w:rsidR="00384AC9" w:rsidRPr="00646A93" w:rsidRDefault="00384AC9">
      <w:pPr>
        <w:spacing w:after="120" w:line="240" w:lineRule="atLeast"/>
        <w:ind w:firstLine="425"/>
        <w:jc w:val="both"/>
        <w:rPr>
          <w:rFonts w:ascii="Arial" w:hAnsi="Arial" w:cs="Arial"/>
          <w:sz w:val="24"/>
          <w:szCs w:val="24"/>
        </w:rPr>
      </w:pPr>
    </w:p>
    <w:p w14:paraId="0C5CDB07" w14:textId="60B2F105" w:rsidR="00384AC9" w:rsidRPr="00697E9E" w:rsidRDefault="00650E0C" w:rsidP="007F7F7D">
      <w:pPr>
        <w:pStyle w:val="Sangradetextonormal"/>
        <w:rPr>
          <w:sz w:val="24"/>
          <w:szCs w:val="24"/>
        </w:rPr>
      </w:pPr>
      <w:r>
        <w:rPr>
          <w:sz w:val="24"/>
        </w:rPr>
        <w:t xml:space="preserve">11-24/ELC-00002.</w:t>
      </w:r>
      <w:r>
        <w:rPr>
          <w:sz w:val="24"/>
        </w:rPr>
        <w:t xml:space="preserve"> </w:t>
      </w:r>
      <w:r>
        <w:rPr>
          <w:sz w:val="24"/>
        </w:rPr>
        <w:t xml:space="preserve">Nafarroako Kutxa Fundazioaren Patronaturako kide bat hautatzea.</w:t>
      </w:r>
    </w:p>
    <w:p w14:paraId="58A4993B" w14:textId="6EADD003" w:rsidR="00650E0C" w:rsidRPr="00697E9E" w:rsidRDefault="00650E0C" w:rsidP="00650E0C">
      <w:pPr>
        <w:pStyle w:val="Sangradetextonormal"/>
        <w:ind w:left="708" w:firstLine="708"/>
        <w:jc w:val="left"/>
        <w:rPr>
          <w:b w:val="0"/>
          <w:bCs w:val="0"/>
          <w:sz w:val="24"/>
          <w:szCs w:val="24"/>
          <w:rFonts w:ascii="Arial" w:hAnsi="Arial" w:cs="Arial"/>
        </w:rPr>
      </w:pPr>
      <w:r>
        <w:rPr>
          <w:b w:val="0"/>
          <w:sz w:val="24"/>
        </w:rPr>
        <w:t xml:space="preserve">Akats zuzenketa</w:t>
      </w:r>
    </w:p>
    <w:p w14:paraId="614B5D2E" w14:textId="67BC03F9" w:rsidR="004A4CA1" w:rsidRPr="00646A93" w:rsidRDefault="00384AC9" w:rsidP="00F137E8">
      <w:pPr>
        <w:pStyle w:val="Sangra2detindependiente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Akatsa aurkitu baita Nafarroako Parlamentuaren Mahaiaren 2024ko ekainaren 3ko Erabakian –horren bidez, luzatu egin zen Nafarroako Kutxa Fundazioaren Patronaturako kide bat hautatzeko hautagaitzak aurkezteko epea–, hona hemen zuzenketa:</w:t>
      </w:r>
    </w:p>
    <w:p w14:paraId="25A4F8C4" w14:textId="0DA5D079" w:rsidR="00451915" w:rsidRDefault="004A4CA1" w:rsidP="009E35AC">
      <w:pPr>
        <w:spacing w:before="120" w:after="120"/>
        <w:ind w:firstLine="425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Erabakiaren lehen puntuan, honako hau dioen tokian:</w:t>
      </w:r>
      <w:r>
        <w:rPr>
          <w:sz w:val="24"/>
          <w:rFonts w:ascii="Arial" w:hAnsi="Arial"/>
        </w:rPr>
        <w:t xml:space="preserve"> </w:t>
      </w:r>
    </w:p>
    <w:p w14:paraId="5627BD4F" w14:textId="3F004BFA" w:rsidR="00451915" w:rsidRDefault="004A4CA1" w:rsidP="009E35AC">
      <w:pPr>
        <w:spacing w:before="120" w:after="120"/>
        <w:ind w:firstLine="425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"(...) 2024ko irailaren 5eko 17:30era arte luzatzea"</w:t>
      </w:r>
    </w:p>
    <w:p w14:paraId="3305EE3F" w14:textId="264345EF" w:rsidR="00451915" w:rsidRDefault="00451915" w:rsidP="009E35AC">
      <w:pPr>
        <w:spacing w:before="120" w:after="120"/>
        <w:ind w:firstLine="425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honako hau jarri behar da:</w:t>
      </w:r>
      <w:r>
        <w:rPr>
          <w:sz w:val="24"/>
          <w:rFonts w:ascii="Arial" w:hAnsi="Arial"/>
        </w:rPr>
        <w:t xml:space="preserve"> </w:t>
      </w:r>
    </w:p>
    <w:p w14:paraId="23428C0C" w14:textId="04E24ECF" w:rsidR="004A4CA1" w:rsidRDefault="009A4D30" w:rsidP="009E35AC">
      <w:pPr>
        <w:spacing w:before="120" w:after="120"/>
        <w:ind w:firstLine="425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"(...) 2024ko irailaren 5eko 14:00etara arte luzatzea"</w:t>
      </w:r>
    </w:p>
    <w:p w14:paraId="635F6B1C" w14:textId="77777777" w:rsidR="00451915" w:rsidRPr="00646A93" w:rsidRDefault="00451915" w:rsidP="009E35AC">
      <w:pPr>
        <w:spacing w:before="120" w:after="120"/>
        <w:ind w:firstLine="425"/>
        <w:jc w:val="both"/>
        <w:rPr>
          <w:rFonts w:ascii="Arial" w:hAnsi="Arial" w:cs="Arial"/>
          <w:sz w:val="24"/>
          <w:szCs w:val="24"/>
        </w:rPr>
      </w:pPr>
    </w:p>
    <w:p w14:paraId="4B037622" w14:textId="4A03C3F8" w:rsidR="00384AC9" w:rsidRPr="00646A93" w:rsidRDefault="00384AC9">
      <w:pPr>
        <w:spacing w:line="240" w:lineRule="atLeast"/>
        <w:ind w:firstLine="425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uztailaren 1ean</w:t>
      </w:r>
    </w:p>
    <w:p w14:paraId="1256E48A" w14:textId="6B251F45" w:rsidR="009E35AC" w:rsidRPr="00646A93" w:rsidRDefault="00444AF0" w:rsidP="00444AF0">
      <w:pPr>
        <w:spacing w:before="120" w:line="360" w:lineRule="auto"/>
        <w:ind w:firstLine="425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Lehendakaria: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Unai Hualde Iglesias</w:t>
      </w:r>
    </w:p>
    <w:p w14:paraId="2C012DF4" w14:textId="77777777" w:rsidR="00384AC9" w:rsidRPr="00646A93" w:rsidRDefault="00384AC9" w:rsidP="00F137E8">
      <w:pPr>
        <w:spacing w:line="240" w:lineRule="atLeast"/>
        <w:ind w:firstLine="425"/>
        <w:jc w:val="both"/>
        <w:rPr>
          <w:rFonts w:ascii="Arial" w:hAnsi="Arial" w:cs="Arial"/>
          <w:sz w:val="24"/>
          <w:szCs w:val="24"/>
        </w:rPr>
      </w:pPr>
    </w:p>
    <w:p w14:paraId="444CACED" w14:textId="77777777" w:rsidR="00384AC9" w:rsidRPr="00646A93" w:rsidRDefault="00384AC9">
      <w:pPr>
        <w:spacing w:after="120" w:line="240" w:lineRule="atLeast"/>
        <w:ind w:firstLine="425"/>
        <w:jc w:val="both"/>
        <w:rPr>
          <w:rFonts w:ascii="Arial" w:hAnsi="Arial" w:cs="Arial"/>
          <w:sz w:val="24"/>
          <w:szCs w:val="24"/>
        </w:rPr>
      </w:pPr>
    </w:p>
    <w:p w14:paraId="4C92DE48" w14:textId="77777777" w:rsidR="00384AC9" w:rsidRPr="00646A93" w:rsidRDefault="00384AC9">
      <w:p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</w:p>
    <w:p w14:paraId="3966565C" w14:textId="77777777" w:rsidR="00384AC9" w:rsidRPr="00646A93" w:rsidRDefault="00384AC9">
      <w:p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</w:p>
    <w:p w14:paraId="11A720C5" w14:textId="77777777" w:rsidR="00951900" w:rsidRDefault="00951900">
      <w:p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</w:p>
    <w:p w14:paraId="53A0D9A4" w14:textId="77777777" w:rsidR="00081745" w:rsidRDefault="00081745">
      <w:p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</w:p>
    <w:p w14:paraId="5CCA4BA2" w14:textId="77777777" w:rsidR="00902164" w:rsidRDefault="00902164">
      <w:p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</w:p>
    <w:p w14:paraId="57C464A2" w14:textId="77777777" w:rsidR="00902164" w:rsidRDefault="00902164">
      <w:p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</w:p>
    <w:p w14:paraId="24559270" w14:textId="77777777" w:rsidR="00081745" w:rsidRDefault="00081745">
      <w:p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</w:p>
    <w:sectPr w:rsidR="00081745" w:rsidSect="00451915">
      <w:headerReference w:type="default" r:id="rId6"/>
      <w:pgSz w:w="11907" w:h="16840" w:code="9"/>
      <w:pgMar w:top="2835" w:right="851" w:bottom="851" w:left="2410" w:header="720" w:footer="720" w:gutter="0"/>
      <w:paperSrc w:first="3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B3243" w14:textId="77777777" w:rsidR="005476B5" w:rsidRDefault="005476B5">
      <w:r>
        <w:separator/>
      </w:r>
    </w:p>
  </w:endnote>
  <w:endnote w:type="continuationSeparator" w:id="0">
    <w:p w14:paraId="69EE2CE6" w14:textId="77777777" w:rsidR="005476B5" w:rsidRDefault="0054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T Std">
    <w:altName w:val="Arial"/>
    <w:panose1 w:val="020B05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6617" w14:textId="77777777" w:rsidR="005476B5" w:rsidRDefault="005476B5">
      <w:r>
        <w:separator/>
      </w:r>
    </w:p>
  </w:footnote>
  <w:footnote w:type="continuationSeparator" w:id="0">
    <w:p w14:paraId="18C2EB14" w14:textId="77777777" w:rsidR="005476B5" w:rsidRDefault="0054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F1C5" w14:textId="323F0108" w:rsidR="00384AC9" w:rsidRDefault="00F47C4F">
    <w:pPr>
      <w:pStyle w:val="Encabezado"/>
    </w:pPr>
    <w:r>
      <w:drawing>
        <wp:anchor distT="0" distB="0" distL="114300" distR="114300" simplePos="0" relativeHeight="251657728" behindDoc="1" locked="0" layoutInCell="1" allowOverlap="1" wp14:anchorId="2035D441" wp14:editId="2B673A94">
          <wp:simplePos x="0" y="0"/>
          <wp:positionH relativeFrom="column">
            <wp:posOffset>-786765</wp:posOffset>
          </wp:positionH>
          <wp:positionV relativeFrom="paragraph">
            <wp:posOffset>-46990</wp:posOffset>
          </wp:positionV>
          <wp:extent cx="1590675" cy="122872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A4"/>
    <w:rsid w:val="00016FD0"/>
    <w:rsid w:val="00031F2D"/>
    <w:rsid w:val="00071C1D"/>
    <w:rsid w:val="00081745"/>
    <w:rsid w:val="000F1B02"/>
    <w:rsid w:val="001830E2"/>
    <w:rsid w:val="0025398F"/>
    <w:rsid w:val="00264A3C"/>
    <w:rsid w:val="002C1A85"/>
    <w:rsid w:val="00384AC9"/>
    <w:rsid w:val="003F2FA4"/>
    <w:rsid w:val="004040B0"/>
    <w:rsid w:val="00444AF0"/>
    <w:rsid w:val="00451915"/>
    <w:rsid w:val="004A4CA1"/>
    <w:rsid w:val="004F358D"/>
    <w:rsid w:val="005476B5"/>
    <w:rsid w:val="005A71EA"/>
    <w:rsid w:val="00646A93"/>
    <w:rsid w:val="00650E0C"/>
    <w:rsid w:val="00697E9E"/>
    <w:rsid w:val="007013FA"/>
    <w:rsid w:val="007F7F7D"/>
    <w:rsid w:val="00902164"/>
    <w:rsid w:val="00951900"/>
    <w:rsid w:val="009A311A"/>
    <w:rsid w:val="009A4D30"/>
    <w:rsid w:val="009E35AC"/>
    <w:rsid w:val="00A20382"/>
    <w:rsid w:val="00A528DC"/>
    <w:rsid w:val="00A93C9E"/>
    <w:rsid w:val="00AA173B"/>
    <w:rsid w:val="00AF5AF0"/>
    <w:rsid w:val="00BA4024"/>
    <w:rsid w:val="00BC500C"/>
    <w:rsid w:val="00BF5381"/>
    <w:rsid w:val="00C04333"/>
    <w:rsid w:val="00C71A87"/>
    <w:rsid w:val="00CA589D"/>
    <w:rsid w:val="00CB50FB"/>
    <w:rsid w:val="00CB7299"/>
    <w:rsid w:val="00D307A7"/>
    <w:rsid w:val="00D97ECA"/>
    <w:rsid w:val="00E37B14"/>
    <w:rsid w:val="00EA09DD"/>
    <w:rsid w:val="00ED30C9"/>
    <w:rsid w:val="00F137E8"/>
    <w:rsid w:val="00F47831"/>
    <w:rsid w:val="00F47C4F"/>
    <w:rsid w:val="00F603EC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E3C49"/>
  <w15:chartTrackingRefBased/>
  <w15:docId w15:val="{8EF13EB6-23D1-42F5-B8AC-CECFB2AC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after="120" w:line="240" w:lineRule="atLeast"/>
      <w:ind w:firstLine="425"/>
      <w:jc w:val="center"/>
    </w:pPr>
    <w:rPr>
      <w:b/>
      <w:bCs/>
      <w:i/>
      <w:iCs/>
    </w:rPr>
  </w:style>
  <w:style w:type="paragraph" w:styleId="Sangradetextonormal">
    <w:name w:val="Body Text Indent"/>
    <w:basedOn w:val="Normal"/>
    <w:semiHidden/>
    <w:pPr>
      <w:spacing w:after="120" w:line="240" w:lineRule="atLeast"/>
      <w:ind w:firstLine="425"/>
      <w:jc w:val="center"/>
    </w:pPr>
    <w:rPr>
      <w:b/>
      <w:bCs/>
    </w:rPr>
  </w:style>
  <w:style w:type="paragraph" w:styleId="Sangra2detindependiente">
    <w:name w:val="Body Text Indent 2"/>
    <w:basedOn w:val="Normal"/>
    <w:semiHidden/>
    <w:pPr>
      <w:spacing w:after="120" w:line="240" w:lineRule="atLeast"/>
      <w:ind w:firstLine="425"/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Normal1">
    <w:name w:val="Normal1"/>
    <w:rsid w:val="00CA589D"/>
    <w:rPr>
      <w:rFonts w:ascii="Helvetica LT Std" w:eastAsia="Helvetica LT Std" w:hAnsi="Helvetica LT Std" w:cs="Helvetica LT Std"/>
      <w:sz w:val="19"/>
      <w:lang w:val="eu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CORRECCIÓN DE ERRORES</vt:lpstr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CORRECCIÓN DE ERRORES</dc:title>
  <dc:subject/>
  <dc:creator>carmentxu</dc:creator>
  <cp:keywords/>
  <cp:lastModifiedBy>Mauleón, Fernando</cp:lastModifiedBy>
  <cp:revision>9</cp:revision>
  <cp:lastPrinted>2024-05-09T07:45:00Z</cp:lastPrinted>
  <dcterms:created xsi:type="dcterms:W3CDTF">2024-06-28T13:13:00Z</dcterms:created>
  <dcterms:modified xsi:type="dcterms:W3CDTF">2024-07-02T07:04:00Z</dcterms:modified>
</cp:coreProperties>
</file>