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89E71" w14:textId="3825C360" w:rsidR="00570337" w:rsidRDefault="00570337" w:rsidP="00570337">
      <w:r>
        <w:t xml:space="preserve">24PES-26</w:t>
      </w:r>
    </w:p>
    <w:p w14:paraId="0000494D" w14:textId="77777777" w:rsidR="00570337" w:rsidRDefault="00570337" w:rsidP="00E33C6E">
      <w:pPr>
        <w:jc w:val="both"/>
      </w:pPr>
      <w:r>
        <w:t xml:space="preserve">Nafarroako Gorteetako kide eta Unión del Pueblo Navarro (UPN) talde parlamentarioari atxikitako Raquel Garbayo Berdonces andreak, Legebiltzarreko Erregelamenduan ezarritakoaren babesean, galdera hau egiten dio Nafarroako Gobernuari, idatziz erantzun diezaion:</w:t>
      </w:r>
      <w:r>
        <w:t xml:space="preserve"> </w:t>
      </w:r>
    </w:p>
    <w:p w14:paraId="2608C8BF" w14:textId="3D204416" w:rsidR="00570337" w:rsidRDefault="00570337" w:rsidP="00E33C6E">
      <w:pPr>
        <w:jc w:val="both"/>
      </w:pPr>
      <w:r>
        <w:t xml:space="preserve">Larrialdiko harrerako zenbat familia daude gaur egun?</w:t>
      </w:r>
      <w:r>
        <w:t xml:space="preserve"> </w:t>
      </w:r>
    </w:p>
    <w:p w14:paraId="3F5E99AE" w14:textId="76FD2DB1" w:rsidR="00730B47" w:rsidRDefault="00570337" w:rsidP="00E33C6E">
      <w:pPr>
        <w:jc w:val="both"/>
      </w:pPr>
      <w:r>
        <w:t xml:space="preserve">Iruñean, 2024ko urtarrilaren 22an</w:t>
      </w:r>
    </w:p>
    <w:p w14:paraId="777F2587" w14:textId="347B15C4" w:rsidR="00730B47" w:rsidRDefault="00D64796" w:rsidP="00E33C6E">
      <w:pPr>
        <w:jc w:val="both"/>
      </w:pPr>
      <w:r>
        <w:t xml:space="preserve">Foru parlamentaria:</w:t>
      </w:r>
      <w:r>
        <w:t xml:space="preserve"> </w:t>
      </w:r>
      <w:r>
        <w:t xml:space="preserve">Raquel Garbayo Berdonces</w:t>
      </w:r>
      <w:r>
        <w:t xml:space="preserve"> </w:t>
      </w:r>
    </w:p>
    <w:p w14:paraId="31EADDC9" w14:textId="77777777" w:rsidR="00866356" w:rsidRDefault="00866356" w:rsidP="00570337"/>
    <w:sectPr w:rsidR="00866356" w:rsidSect="00570337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dirty" w:grammar="dirty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337"/>
    <w:rsid w:val="00206357"/>
    <w:rsid w:val="00263371"/>
    <w:rsid w:val="003812CB"/>
    <w:rsid w:val="00570337"/>
    <w:rsid w:val="00730B47"/>
    <w:rsid w:val="00866356"/>
    <w:rsid w:val="00B12885"/>
    <w:rsid w:val="00D24D98"/>
    <w:rsid w:val="00D64796"/>
    <w:rsid w:val="00DB02D8"/>
    <w:rsid w:val="00E3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2471"/>
  <w15:chartTrackingRefBased/>
  <w15:docId w15:val="{50CF9BCF-BED3-4268-8F10-C502519B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3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343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Mauleón, Fernando</cp:lastModifiedBy>
  <cp:revision>8</cp:revision>
  <dcterms:created xsi:type="dcterms:W3CDTF">2024-01-23T10:29:00Z</dcterms:created>
  <dcterms:modified xsi:type="dcterms:W3CDTF">2024-01-24T14:04:00Z</dcterms:modified>
</cp:coreProperties>
</file>