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881C7" w14:textId="206F13D3" w:rsidR="00941AC1" w:rsidRPr="00941AC1" w:rsidRDefault="00941AC1" w:rsidP="00941AC1">
      <w:pPr>
        <w:pStyle w:val="Style"/>
        <w:spacing w:before="100" w:beforeAutospacing="1" w:after="200" w:line="276" w:lineRule="auto"/>
        <w:ind w:right="144" w:firstLine="677"/>
        <w:textAlignment w:val="baseline"/>
        <w:rPr>
          <w:bCs/>
          <w:sz w:val="22"/>
          <w:szCs w:val="22"/>
          <w:rFonts w:ascii="Calibri" w:hAnsi="Calibri" w:cs="Calibri"/>
        </w:rPr>
      </w:pPr>
      <w:r>
        <w:rPr>
          <w:sz w:val="22"/>
          <w:rFonts w:ascii="Calibri" w:hAnsi="Calibri"/>
        </w:rPr>
        <w:t xml:space="preserve">23PES-213</w:t>
      </w:r>
    </w:p>
    <w:p w14:paraId="4C1781AF" w14:textId="6BBDCA45" w:rsidR="002813BA" w:rsidRPr="00941AC1" w:rsidRDefault="00F66721" w:rsidP="00941AC1">
      <w:pPr>
        <w:pStyle w:val="Style"/>
        <w:spacing w:before="100" w:beforeAutospacing="1" w:after="200" w:line="276" w:lineRule="auto"/>
        <w:ind w:left="677" w:right="134"/>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Iñaki Iriarte López jaunak, Legebiltzarreko Erregelamenduan ezartzen denaren babesean, honako galdera hau aurkezten du, Nafarroako Gobernuak idatziz erantzun diezaion:</w:t>
      </w:r>
      <w:r>
        <w:rPr>
          <w:sz w:val="22"/>
          <w:rFonts w:ascii="Calibri" w:hAnsi="Calibri"/>
        </w:rPr>
        <w:t xml:space="preserve"> </w:t>
      </w:r>
    </w:p>
    <w:p w14:paraId="218FE80B" w14:textId="0D34DFF5" w:rsidR="00941AC1" w:rsidRPr="00941AC1" w:rsidRDefault="00F66721" w:rsidP="00941AC1">
      <w:pPr>
        <w:pStyle w:val="Style"/>
        <w:spacing w:before="100" w:beforeAutospacing="1" w:after="200" w:line="276" w:lineRule="auto"/>
        <w:ind w:left="667" w:right="134"/>
        <w:jc w:val="both"/>
        <w:textAlignment w:val="baseline"/>
        <w:rPr>
          <w:sz w:val="22"/>
          <w:szCs w:val="22"/>
          <w:rFonts w:ascii="Calibri" w:hAnsi="Calibri" w:cs="Calibri"/>
        </w:rPr>
      </w:pPr>
      <w:r>
        <w:rPr>
          <w:sz w:val="22"/>
          <w:rFonts w:ascii="Calibri" w:hAnsi="Calibri"/>
        </w:rPr>
        <w:t xml:space="preserve">Memoria eta Bizikidetzako, Kanpo Ekintzako eta Euskarako Departamentuak ziur al daki Franco jeneralaren diktaduran zehar omenaldi edo errekonozimendu-ekitaldi berariazkorik egin izana Errepublikaren abiazioak Gerra Zibilean egindako bonbardaketa terroristetako biktima zibilei?</w:t>
      </w:r>
      <w:r>
        <w:rPr>
          <w:sz w:val="22"/>
          <w:rFonts w:ascii="Calibri" w:hAnsi="Calibri"/>
        </w:rPr>
        <w:t xml:space="preserve"> </w:t>
      </w:r>
      <w:r>
        <w:rPr>
          <w:sz w:val="22"/>
          <w:rFonts w:ascii="Calibri" w:hAnsi="Calibri"/>
        </w:rPr>
        <w:t xml:space="preserve">Departamentuak ba al daki biktima horiei oroitzapenezko arkitektura-elementurik eskaini ote zitzaien?</w:t>
      </w:r>
      <w:r>
        <w:rPr>
          <w:sz w:val="22"/>
          <w:rFonts w:ascii="Calibri" w:hAnsi="Calibri"/>
        </w:rPr>
        <w:t xml:space="preserve"> </w:t>
      </w:r>
    </w:p>
    <w:p w14:paraId="434FB705" w14:textId="77777777" w:rsidR="00941AC1" w:rsidRDefault="00F66721" w:rsidP="00941AC1">
      <w:pPr>
        <w:pStyle w:val="Style"/>
        <w:spacing w:before="100" w:beforeAutospacing="1" w:after="200" w:line="276" w:lineRule="auto"/>
        <w:ind w:right="144" w:firstLine="667"/>
        <w:textAlignment w:val="baseline"/>
        <w:rPr>
          <w:sz w:val="22"/>
          <w:szCs w:val="22"/>
          <w:rFonts w:ascii="Calibri" w:eastAsia="Arial" w:hAnsi="Calibri" w:cs="Calibri"/>
        </w:rPr>
      </w:pPr>
      <w:r>
        <w:rPr>
          <w:sz w:val="22"/>
          <w:rFonts w:ascii="Calibri" w:hAnsi="Calibri"/>
        </w:rPr>
        <w:t xml:space="preserve">Iruñean, 2023ko azaroaren 27an</w:t>
      </w:r>
    </w:p>
    <w:p w14:paraId="4BEBF158" w14:textId="00844876" w:rsidR="002813BA" w:rsidRPr="00941AC1" w:rsidRDefault="00941AC1" w:rsidP="00941AC1">
      <w:pPr>
        <w:pStyle w:val="Style"/>
        <w:spacing w:before="100" w:beforeAutospacing="1" w:after="200" w:line="276" w:lineRule="auto"/>
        <w:ind w:right="144" w:firstLine="667"/>
        <w:textAlignment w:val="baseline"/>
        <w:rPr>
          <w:sz w:val="22"/>
          <w:szCs w:val="22"/>
          <w:rFonts w:ascii="Calibri" w:hAnsi="Calibri" w:cs="Calibri"/>
        </w:rPr>
      </w:pPr>
      <w:r>
        <w:rPr>
          <w:sz w:val="22"/>
          <w:rFonts w:ascii="Calibri" w:hAnsi="Calibri"/>
        </w:rPr>
        <w:t xml:space="preserve">Foru parlamentaria: Iñaki Iriarte López</w:t>
      </w:r>
      <w:r>
        <w:rPr>
          <w:sz w:val="22"/>
          <w:rFonts w:ascii="Calibri" w:hAnsi="Calibri"/>
        </w:rPr>
        <w:t xml:space="preserve"> </w:t>
      </w:r>
    </w:p>
    <w:sectPr w:rsidR="002813BA" w:rsidRPr="00941AC1" w:rsidSect="00941AC1">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813BA"/>
    <w:rsid w:val="000C4F3B"/>
    <w:rsid w:val="002813BA"/>
    <w:rsid w:val="004B76B1"/>
    <w:rsid w:val="004C096A"/>
    <w:rsid w:val="00941AC1"/>
    <w:rsid w:val="00D37687"/>
    <w:rsid w:val="00E80BBD"/>
    <w:rsid w:val="00F667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3886"/>
  <w15:docId w15:val="{37CE3DEB-E9BE-4B56-A84F-64645E0A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633</Characters>
  <Application>Microsoft Office Word</Application>
  <DocSecurity>0</DocSecurity>
  <Lines>5</Lines>
  <Paragraphs>1</Paragraphs>
  <ScaleCrop>false</ScaleCrop>
  <Company>HP Inc.</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23PES-213</dc:title>
  <dc:creator>informatica</dc:creator>
  <cp:keywords>CreatedByIRIS_Readiris_17.0</cp:keywords>
  <cp:lastModifiedBy>Mauleón, Fernando</cp:lastModifiedBy>
  <cp:revision>8</cp:revision>
  <dcterms:created xsi:type="dcterms:W3CDTF">2023-11-28T07:23:00Z</dcterms:created>
  <dcterms:modified xsi:type="dcterms:W3CDTF">2023-11-30T07:44:00Z</dcterms:modified>
</cp:coreProperties>
</file>