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4AFE" w14:textId="77777777" w:rsidR="0006150C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kontratuak erreserbatzeko betebeharra bideratzeko eta ezagutarazteko webgune berria, zeina 2021eko Desgaitasuneko Plan Operatiboaren jarraipen-txostenean jasotzen baita, abian jartzeko aurrekontuaren betetze-mailari buruz (10-23/PES-00072). Hona Nafarroako Gobernuko Eskubide Sozialetako kontseilariak informatzeko duena:</w:t>
      </w:r>
    </w:p>
    <w:p w14:paraId="7A1F08F0" w14:textId="77777777" w:rsidR="00712AC8" w:rsidRPr="00E91A0F" w:rsidRDefault="0039050D" w:rsidP="00CA544A">
      <w:pPr>
        <w:spacing w:after="120"/>
        <w:rPr>
          <w:rFonts w:cs="Arial"/>
        </w:rPr>
      </w:pPr>
      <w:r>
        <w:t xml:space="preserve">Eskatutakoaren izaera dela-eta, parlamentariak informazio eskaera aurkeztu behar du.</w:t>
      </w:r>
    </w:p>
    <w:p w14:paraId="03EE53FA" w14:textId="0247C17F" w:rsidR="0006150C" w:rsidRPr="00C96585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69185DF5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66D96C6C" w14:textId="15D6D59E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2023ko martxoaren 27an</w:t>
      </w:r>
    </w:p>
    <w:p w14:paraId="5DBD338D" w14:textId="18958459" w:rsidR="0006150C" w:rsidRDefault="00CD4DF7" w:rsidP="00BA7E1F">
      <w:pPr>
        <w:spacing w:after="120"/>
        <w:jc w:val="center"/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C6D2" w14:textId="77777777" w:rsidR="00ED0AD6" w:rsidRDefault="00ED0AD6">
      <w:r>
        <w:separator/>
      </w:r>
    </w:p>
  </w:endnote>
  <w:endnote w:type="continuationSeparator" w:id="0">
    <w:p w14:paraId="715AA43F" w14:textId="77777777" w:rsidR="00ED0AD6" w:rsidRDefault="00ED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DDCF" w14:textId="77777777" w:rsidR="00ED0AD6" w:rsidRDefault="00ED0AD6">
      <w:r>
        <w:separator/>
      </w:r>
    </w:p>
  </w:footnote>
  <w:footnote w:type="continuationSeparator" w:id="0">
    <w:p w14:paraId="30DBE195" w14:textId="77777777" w:rsidR="00ED0AD6" w:rsidRDefault="00ED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831194">
    <w:abstractNumId w:val="10"/>
  </w:num>
  <w:num w:numId="2" w16cid:durableId="1614557585">
    <w:abstractNumId w:val="2"/>
  </w:num>
  <w:num w:numId="3" w16cid:durableId="1154638894">
    <w:abstractNumId w:val="5"/>
  </w:num>
  <w:num w:numId="4" w16cid:durableId="2099059228">
    <w:abstractNumId w:val="9"/>
  </w:num>
  <w:num w:numId="5" w16cid:durableId="1355690254">
    <w:abstractNumId w:val="8"/>
  </w:num>
  <w:num w:numId="6" w16cid:durableId="434599668">
    <w:abstractNumId w:val="3"/>
  </w:num>
  <w:num w:numId="7" w16cid:durableId="940339127">
    <w:abstractNumId w:val="4"/>
  </w:num>
  <w:num w:numId="8" w16cid:durableId="49308842">
    <w:abstractNumId w:val="7"/>
  </w:num>
  <w:num w:numId="9" w16cid:durableId="218397275">
    <w:abstractNumId w:val="0"/>
  </w:num>
  <w:num w:numId="10" w16cid:durableId="1234851230">
    <w:abstractNumId w:val="1"/>
  </w:num>
  <w:num w:numId="11" w16cid:durableId="1597210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A3BD9"/>
    <w:rsid w:val="002D7558"/>
    <w:rsid w:val="00332E76"/>
    <w:rsid w:val="003575FF"/>
    <w:rsid w:val="00360CD5"/>
    <w:rsid w:val="0036401B"/>
    <w:rsid w:val="003770D5"/>
    <w:rsid w:val="003860DD"/>
    <w:rsid w:val="0039050D"/>
    <w:rsid w:val="003926A4"/>
    <w:rsid w:val="00394EE0"/>
    <w:rsid w:val="003960F4"/>
    <w:rsid w:val="003A29F9"/>
    <w:rsid w:val="003B62F5"/>
    <w:rsid w:val="003C5678"/>
    <w:rsid w:val="003D5294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D5EE4"/>
    <w:rsid w:val="005E5A1A"/>
    <w:rsid w:val="005F73CD"/>
    <w:rsid w:val="00625416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21BFA"/>
    <w:rsid w:val="0094196D"/>
    <w:rsid w:val="00962B60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A7E1F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0AD6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E5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699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2023-03-29T10:03:00Z</dcterms:created>
  <dcterms:modified xsi:type="dcterms:W3CDTF">2023-03-29T10:04:00Z</dcterms:modified>
</cp:coreProperties>
</file>