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ekainaren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Patricia Perales Hurtado andreak aurkeztutako galdera, genero indarkeriaren Nafarroako datuei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ekainaren 14an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Patricia Perales Hurtado andreak, Legebiltzarreko Erregelamenduan ezarritakoaren babesean, honako galdera hau aurkezten du, lehen lehendakariorde eta Lehendakaritzako, Berdintasuneko, Funtzio Publikoko eta Barneko kontseilari Javier Remírez Apesteguía jaunak Osoko Bilkuran ahoz erantzun dezan:</w:t>
      </w:r>
    </w:p>
    <w:p>
      <w:pPr>
        <w:pStyle w:val="0"/>
        <w:suppressAutoHyphens w:val="false"/>
        <w:rPr>
          <w:rStyle w:val="1"/>
        </w:rPr>
      </w:pPr>
      <w:r>
        <w:rPr>
          <w:rStyle w:val="1"/>
        </w:rPr>
        <w:t xml:space="preserve">• Nafarroan genero-indarkeria dela-eta zenbat kasu salatu dira azken hiru hilabeteotan? Nafarroako Gobernuak zer jarduketa berri planteatuko ditu indarkeria matxista guztiak desagerrarazteko bidean aurrerabidea egiteko hezten, kontzientziatzen eta salatzen jarraitzeko?</w:t>
      </w:r>
    </w:p>
    <w:p>
      <w:pPr>
        <w:pStyle w:val="0"/>
        <w:suppressAutoHyphens w:val="false"/>
        <w:rPr>
          <w:rStyle w:val="1"/>
        </w:rPr>
      </w:pPr>
      <w:r>
        <w:rPr>
          <w:rStyle w:val="1"/>
        </w:rPr>
        <w:t xml:space="preserve">Iruñean, 2021eko ekainaren 10ean</w:t>
      </w:r>
    </w:p>
    <w:p>
      <w:pPr>
        <w:pStyle w:val="0"/>
        <w:suppressAutoHyphens w:val="false"/>
        <w:rPr>
          <w:rStyle w:val="1"/>
        </w:rPr>
      </w:pPr>
      <w:r>
        <w:rPr>
          <w:rStyle w:val="1"/>
        </w:rPr>
        <w:t xml:space="preserve">Foru parlamentaria: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