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“Kolektibo zaurgarrientzako prestakuntza eta enplegu programa integratuak” 14 DDSS, REACT EU Navarra proiektuaren programazio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“Kolektibo zaurgarrientzako prestakuntza eta enplegu programa integratuak (PEPI)” 14 DDSS, REACT EU Navarra proiektuaren fitxa teknikoan, jarduketa-faseak deskribatzerakoan, “PEPIen programazio berria diseinatzea (...)” jaso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zehazten da programazio berri hori eta zer irizpideren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