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asistencia técnica del proyecto 15 DDSS, REACT EU Navarra “Realineamiento de trabajadores de sectores afectados por el covid-19”,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ficha técnica del proyecto 15 DDSS, REACT EU Navarra “Realineamiento de trabajadores de sectores afectados por el COVI D-19” se establece un presupuesto de 48.000€ para asistencia técnica.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va a consistir esta asistencia técnica?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está previsto licitarla?, ¿Con qué condiciones? ¿Con qué procedimiento? ¿En base a qué partida presupuestaria?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