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7D" w:rsidRPr="001F79BE" w:rsidRDefault="00CB6CDF" w:rsidP="00F166EE">
      <w:pPr>
        <w:spacing w:after="0" w:line="480" w:lineRule="auto"/>
        <w:ind w:firstLine="709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En relación con</w:t>
      </w:r>
      <w:r w:rsidR="00286C7D" w:rsidRPr="009B59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pregunta</w:t>
      </w:r>
      <w:r w:rsidR="00286C7D" w:rsidRPr="009B5999">
        <w:rPr>
          <w:rFonts w:ascii="Arial" w:hAnsi="Arial" w:cs="Arial"/>
        </w:rPr>
        <w:t xml:space="preserve"> 10-</w:t>
      </w:r>
      <w:r w:rsidR="00F802A3">
        <w:rPr>
          <w:rFonts w:ascii="Arial" w:hAnsi="Arial" w:cs="Arial"/>
        </w:rPr>
        <w:t>20</w:t>
      </w:r>
      <w:r w:rsidR="00286C7D" w:rsidRPr="009B5999">
        <w:rPr>
          <w:rFonts w:ascii="Arial" w:hAnsi="Arial" w:cs="Arial"/>
        </w:rPr>
        <w:t>-PES-</w:t>
      </w:r>
      <w:r w:rsidR="009B5999" w:rsidRPr="009B5999">
        <w:rPr>
          <w:rFonts w:ascii="Arial" w:hAnsi="Arial" w:cs="Arial"/>
        </w:rPr>
        <w:t>00</w:t>
      </w:r>
      <w:r w:rsidR="001F79BE">
        <w:rPr>
          <w:rFonts w:ascii="Arial" w:hAnsi="Arial" w:cs="Arial"/>
        </w:rPr>
        <w:t>190</w:t>
      </w:r>
      <w:r w:rsidR="00286C7D" w:rsidRPr="009B5999">
        <w:rPr>
          <w:rFonts w:ascii="Arial" w:hAnsi="Arial" w:cs="Arial"/>
        </w:rPr>
        <w:t>, presentada por</w:t>
      </w:r>
      <w:r>
        <w:rPr>
          <w:rFonts w:ascii="Arial" w:hAnsi="Arial" w:cs="Arial"/>
        </w:rPr>
        <w:t xml:space="preserve"> la</w:t>
      </w:r>
      <w:r w:rsidR="00286C7D" w:rsidRPr="009B5999">
        <w:rPr>
          <w:rFonts w:ascii="Arial" w:hAnsi="Arial" w:cs="Arial"/>
        </w:rPr>
        <w:t xml:space="preserve"> </w:t>
      </w:r>
      <w:r w:rsidRPr="00CB6CDF">
        <w:rPr>
          <w:rFonts w:ascii="Arial" w:hAnsi="Arial" w:cs="Arial"/>
        </w:rPr>
        <w:t>Ilma. Sra. Dña. Cristina Ibarrola Guillén</w:t>
      </w:r>
      <w:r>
        <w:rPr>
          <w:rFonts w:ascii="Arial" w:hAnsi="Arial" w:cs="Arial"/>
        </w:rPr>
        <w:t>, d</w:t>
      </w:r>
      <w:r w:rsidR="00286C7D" w:rsidRPr="009B5999">
        <w:rPr>
          <w:rFonts w:ascii="Arial" w:hAnsi="Arial" w:cs="Arial"/>
        </w:rPr>
        <w:t xml:space="preserve">el Grupo Parlamentario </w:t>
      </w:r>
      <w:r w:rsidR="00F802A3">
        <w:rPr>
          <w:rFonts w:ascii="Arial" w:hAnsi="Arial" w:cs="Arial"/>
        </w:rPr>
        <w:t>Navarra Suma</w:t>
      </w:r>
      <w:r>
        <w:rPr>
          <w:rFonts w:ascii="Arial" w:hAnsi="Arial" w:cs="Arial"/>
        </w:rPr>
        <w:t xml:space="preserve">, el Consejero de Educación </w:t>
      </w:r>
      <w:r w:rsidRPr="009B5999">
        <w:rPr>
          <w:rFonts w:ascii="Arial" w:hAnsi="Arial" w:cs="Arial"/>
        </w:rPr>
        <w:t>informa</w:t>
      </w:r>
      <w:r w:rsidR="00286C7D" w:rsidRPr="009B5999">
        <w:rPr>
          <w:rFonts w:ascii="Arial" w:hAnsi="Arial" w:cs="Arial"/>
        </w:rPr>
        <w:t xml:space="preserve">: </w:t>
      </w:r>
    </w:p>
    <w:p w:rsidR="00286C7D" w:rsidRPr="003E1774" w:rsidRDefault="001F79BE" w:rsidP="003E1774">
      <w:pPr>
        <w:spacing w:after="0" w:line="480" w:lineRule="auto"/>
        <w:ind w:firstLine="709"/>
        <w:jc w:val="both"/>
        <w:rPr>
          <w:rFonts w:ascii="Arial" w:hAnsi="Arial" w:cs="Arial"/>
        </w:rPr>
      </w:pPr>
      <w:r w:rsidRPr="001F79BE">
        <w:rPr>
          <w:rFonts w:ascii="Arial" w:hAnsi="Arial" w:cs="Arial"/>
        </w:rPr>
        <w:t xml:space="preserve">Los criterios objetivos definidos por el Gobierno de Navarra que justifican un cambio de escenario </w:t>
      </w:r>
      <w:r>
        <w:rPr>
          <w:rFonts w:ascii="Arial" w:hAnsi="Arial" w:cs="Arial"/>
        </w:rPr>
        <w:t>del</w:t>
      </w:r>
      <w:r w:rsidRPr="001F79BE">
        <w:rPr>
          <w:rFonts w:ascii="Arial" w:hAnsi="Arial" w:cs="Arial"/>
        </w:rPr>
        <w:t xml:space="preserve"> Protocolo de prevención y organización para el desarrollo de la actividad educativa presencial para el curso académico 2020-2021</w:t>
      </w:r>
      <w:r w:rsidR="00CB6CDF">
        <w:rPr>
          <w:rFonts w:ascii="Arial" w:hAnsi="Arial" w:cs="Arial"/>
        </w:rPr>
        <w:t xml:space="preserve"> del Departamento de Educación</w:t>
      </w:r>
      <w:r>
        <w:rPr>
          <w:rFonts w:ascii="Arial" w:hAnsi="Arial" w:cs="Arial"/>
        </w:rPr>
        <w:t xml:space="preserve"> </w:t>
      </w:r>
      <w:r w:rsidRPr="001F79BE">
        <w:rPr>
          <w:rFonts w:ascii="Arial" w:hAnsi="Arial" w:cs="Arial"/>
        </w:rPr>
        <w:t xml:space="preserve">son determinados </w:t>
      </w:r>
      <w:r>
        <w:rPr>
          <w:rFonts w:ascii="Arial" w:hAnsi="Arial" w:cs="Arial"/>
        </w:rPr>
        <w:t xml:space="preserve">en cada momento </w:t>
      </w:r>
      <w:r w:rsidRPr="001F79BE">
        <w:rPr>
          <w:rFonts w:ascii="Arial" w:hAnsi="Arial" w:cs="Arial"/>
        </w:rPr>
        <w:t xml:space="preserve">por el Departamento de Salud. </w:t>
      </w:r>
    </w:p>
    <w:p w:rsidR="00CB6CDF" w:rsidRDefault="00286C7D" w:rsidP="009B5999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B5999">
        <w:rPr>
          <w:rFonts w:ascii="Arial" w:hAnsi="Arial" w:cs="Arial"/>
        </w:rPr>
        <w:t xml:space="preserve">En Pamplona, a </w:t>
      </w:r>
      <w:r w:rsidR="001F79BE">
        <w:rPr>
          <w:rFonts w:ascii="Arial" w:hAnsi="Arial" w:cs="Arial"/>
        </w:rPr>
        <w:t>15</w:t>
      </w:r>
      <w:r w:rsidR="00A24117">
        <w:rPr>
          <w:rFonts w:ascii="Arial" w:hAnsi="Arial" w:cs="Arial"/>
        </w:rPr>
        <w:t xml:space="preserve"> de </w:t>
      </w:r>
      <w:r w:rsidR="001F79BE">
        <w:rPr>
          <w:rFonts w:ascii="Arial" w:hAnsi="Arial" w:cs="Arial"/>
        </w:rPr>
        <w:t>octubre</w:t>
      </w:r>
      <w:r w:rsidR="00A24117">
        <w:rPr>
          <w:rFonts w:ascii="Arial" w:hAnsi="Arial" w:cs="Arial"/>
        </w:rPr>
        <w:t xml:space="preserve"> de 2020</w:t>
      </w:r>
    </w:p>
    <w:p w:rsidR="008F42F9" w:rsidRPr="00CB6CDF" w:rsidRDefault="00CB6CDF" w:rsidP="009B5999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 Consejero de Educación: </w:t>
      </w:r>
      <w:r w:rsidR="00286C7D" w:rsidRPr="009B5999">
        <w:rPr>
          <w:rFonts w:ascii="Arial" w:hAnsi="Arial" w:cs="Arial"/>
          <w:lang w:val="fr-FR"/>
        </w:rPr>
        <w:t xml:space="preserve">Carlos Gimeno </w:t>
      </w:r>
      <w:proofErr w:type="spellStart"/>
      <w:r w:rsidR="00286C7D" w:rsidRPr="009B5999">
        <w:rPr>
          <w:rFonts w:ascii="Arial" w:hAnsi="Arial" w:cs="Arial"/>
          <w:lang w:val="fr-FR"/>
        </w:rPr>
        <w:t>Gurpegui</w:t>
      </w:r>
      <w:bookmarkEnd w:id="0"/>
      <w:proofErr w:type="spellEnd"/>
    </w:p>
    <w:sectPr w:rsidR="008F42F9" w:rsidRPr="00CB6CDF" w:rsidSect="00A24117">
      <w:headerReference w:type="first" r:id="rId8"/>
      <w:pgSz w:w="11906" w:h="16838" w:code="9"/>
      <w:pgMar w:top="2835" w:right="1418" w:bottom="1418" w:left="1418" w:header="851" w:footer="709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07" w:rsidRDefault="009E3C07">
      <w:r>
        <w:separator/>
      </w:r>
    </w:p>
  </w:endnote>
  <w:endnote w:type="continuationSeparator" w:id="0">
    <w:p w:rsidR="009E3C07" w:rsidRDefault="009E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07" w:rsidRDefault="009E3C07">
      <w:r>
        <w:separator/>
      </w:r>
    </w:p>
  </w:footnote>
  <w:footnote w:type="continuationSeparator" w:id="0">
    <w:p w:rsidR="009E3C07" w:rsidRDefault="009E3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46" w:rsidRDefault="00E34346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FA7"/>
    <w:multiLevelType w:val="hybridMultilevel"/>
    <w:tmpl w:val="3800CD9C"/>
    <w:lvl w:ilvl="0" w:tplc="47E8FC4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2E2932"/>
    <w:multiLevelType w:val="hybridMultilevel"/>
    <w:tmpl w:val="5CA2418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503F1D"/>
    <w:multiLevelType w:val="hybridMultilevel"/>
    <w:tmpl w:val="DC02CE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52817"/>
    <w:rsid w:val="001A7ADC"/>
    <w:rsid w:val="001E3FB5"/>
    <w:rsid w:val="001E7275"/>
    <w:rsid w:val="001F79BE"/>
    <w:rsid w:val="00272F0D"/>
    <w:rsid w:val="00281995"/>
    <w:rsid w:val="00286C7D"/>
    <w:rsid w:val="002D66A1"/>
    <w:rsid w:val="003326DB"/>
    <w:rsid w:val="00377B13"/>
    <w:rsid w:val="00392340"/>
    <w:rsid w:val="003E1774"/>
    <w:rsid w:val="003E7A4D"/>
    <w:rsid w:val="00437DEA"/>
    <w:rsid w:val="004D1ECC"/>
    <w:rsid w:val="004D24AA"/>
    <w:rsid w:val="0051510D"/>
    <w:rsid w:val="00556C67"/>
    <w:rsid w:val="007039BE"/>
    <w:rsid w:val="0071235C"/>
    <w:rsid w:val="0074288E"/>
    <w:rsid w:val="008F42F9"/>
    <w:rsid w:val="009441A2"/>
    <w:rsid w:val="009B5999"/>
    <w:rsid w:val="009E3C07"/>
    <w:rsid w:val="00A1232F"/>
    <w:rsid w:val="00A24117"/>
    <w:rsid w:val="00A47862"/>
    <w:rsid w:val="00A95C02"/>
    <w:rsid w:val="00B15CD8"/>
    <w:rsid w:val="00B54130"/>
    <w:rsid w:val="00BB0E9B"/>
    <w:rsid w:val="00BB7EA7"/>
    <w:rsid w:val="00BC6038"/>
    <w:rsid w:val="00C35B2F"/>
    <w:rsid w:val="00CB6CDF"/>
    <w:rsid w:val="00D84632"/>
    <w:rsid w:val="00DC2853"/>
    <w:rsid w:val="00DF4AFC"/>
    <w:rsid w:val="00DF6784"/>
    <w:rsid w:val="00E0272E"/>
    <w:rsid w:val="00E34346"/>
    <w:rsid w:val="00E412EB"/>
    <w:rsid w:val="00E565EC"/>
    <w:rsid w:val="00E674B9"/>
    <w:rsid w:val="00F166EE"/>
    <w:rsid w:val="00F23323"/>
    <w:rsid w:val="00F7363E"/>
    <w:rsid w:val="00F802A3"/>
    <w:rsid w:val="00F959AA"/>
    <w:rsid w:val="00F962D9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C7D"/>
    <w:pPr>
      <w:spacing w:after="200"/>
    </w:pPr>
    <w:rPr>
      <w:rFonts w:ascii="Cambria" w:eastAsia="Cambria" w:hAnsi="Cambria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customStyle="1" w:styleId="Default">
    <w:name w:val="Default"/>
    <w:rsid w:val="009B599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yiv9305062549msonormal">
    <w:name w:val="yiv9305062549msonormal"/>
    <w:basedOn w:val="Normal"/>
    <w:rsid w:val="009B5999"/>
    <w:pPr>
      <w:spacing w:before="100" w:beforeAutospacing="1" w:after="100" w:afterAutospacing="1"/>
    </w:pPr>
    <w:rPr>
      <w:rFonts w:ascii="Times New Roman" w:eastAsia="Calibri" w:hAnsi="Times New Roman"/>
      <w:lang w:val="es-ES" w:eastAsia="es-ES"/>
    </w:rPr>
  </w:style>
  <w:style w:type="paragraph" w:customStyle="1" w:styleId="Prrafodelista1">
    <w:name w:val="Párrafo de lista1"/>
    <w:basedOn w:val="Normal"/>
    <w:rsid w:val="009B5999"/>
    <w:pPr>
      <w:spacing w:after="0"/>
      <w:ind w:left="720"/>
      <w:contextualSpacing/>
    </w:pPr>
    <w:rPr>
      <w:rFonts w:ascii="Times New Roman" w:eastAsia="Calibri" w:hAnsi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C7D"/>
    <w:pPr>
      <w:spacing w:after="200"/>
    </w:pPr>
    <w:rPr>
      <w:rFonts w:ascii="Cambria" w:eastAsia="Cambria" w:hAnsi="Cambria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customStyle="1" w:styleId="Default">
    <w:name w:val="Default"/>
    <w:rsid w:val="009B599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yiv9305062549msonormal">
    <w:name w:val="yiv9305062549msonormal"/>
    <w:basedOn w:val="Normal"/>
    <w:rsid w:val="009B5999"/>
    <w:pPr>
      <w:spacing w:before="100" w:beforeAutospacing="1" w:after="100" w:afterAutospacing="1"/>
    </w:pPr>
    <w:rPr>
      <w:rFonts w:ascii="Times New Roman" w:eastAsia="Calibri" w:hAnsi="Times New Roman"/>
      <w:lang w:val="es-ES" w:eastAsia="es-ES"/>
    </w:rPr>
  </w:style>
  <w:style w:type="paragraph" w:customStyle="1" w:styleId="Prrafodelista1">
    <w:name w:val="Párrafo de lista1"/>
    <w:basedOn w:val="Normal"/>
    <w:rsid w:val="009B5999"/>
    <w:pPr>
      <w:spacing w:after="0"/>
      <w:ind w:left="720"/>
      <w:contextualSpacing/>
    </w:pPr>
    <w:rPr>
      <w:rFonts w:ascii="Times New Roman" w:eastAsia="Calibri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4</cp:revision>
  <cp:lastPrinted>2006-05-15T11:01:00Z</cp:lastPrinted>
  <dcterms:created xsi:type="dcterms:W3CDTF">2020-10-26T07:57:00Z</dcterms:created>
  <dcterms:modified xsi:type="dcterms:W3CDTF">2020-11-16T13:21:00Z</dcterms:modified>
</cp:coreProperties>
</file>