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Oferta Pública de Empleo para 2020, formulada por la Ilma. Sra. D.ª María Inmaculada Jurío Macaya.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5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Inmaculada Jurío Macaya, adscrita al Grupo Parlamentario Partido Socialista de Navarra, al amparo de lo establecido en el Reglamento de la Cámara, formula al Gobierno de Navarra, para su contestación en el Pleno del próximo 8 de octubre, la siguiente pregunta oral. </w:t>
      </w:r>
    </w:p>
    <w:p>
      <w:pPr>
        <w:pStyle w:val="0"/>
        <w:suppressAutoHyphens w:val="false"/>
        <w:rPr>
          <w:rStyle w:val="1"/>
        </w:rPr>
      </w:pPr>
      <w:r>
        <w:rPr>
          <w:rStyle w:val="1"/>
        </w:rPr>
        <w:t xml:space="preserve">¿Qué valoración hace el Gobierno de Navarra de la Oferta Pública de Empleo para 2020, recientemente aprobada? </w:t>
      </w:r>
    </w:p>
    <w:p>
      <w:pPr>
        <w:pStyle w:val="0"/>
        <w:suppressAutoHyphens w:val="false"/>
        <w:rPr>
          <w:rStyle w:val="1"/>
        </w:rPr>
      </w:pPr>
      <w:r>
        <w:rPr>
          <w:rStyle w:val="1"/>
        </w:rPr>
        <w:t xml:space="preserve">Pamplona, a 1 de octubre de 2020</w:t>
      </w:r>
    </w:p>
    <w:p>
      <w:pPr>
        <w:pStyle w:val="0"/>
        <w:suppressAutoHyphens w:val="false"/>
        <w:rPr>
          <w:rStyle w:val="1"/>
        </w:rPr>
      </w:pPr>
      <w:r>
        <w:rPr>
          <w:rStyle w:val="1"/>
        </w:rPr>
        <w:t xml:space="preserve">La Parlamentaria Foral: Inmaculada Jurío Macaya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