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4" w:rsidRDefault="00CD4DF7" w:rsidP="00CA544A">
      <w:pPr>
        <w:spacing w:after="120"/>
        <w:rPr>
          <w:rFonts w:cs="Arial"/>
        </w:rPr>
      </w:pPr>
      <w:bookmarkStart w:id="0" w:name="_GoBack"/>
      <w:r>
        <w:t xml:space="preserve">Navarra Suma talde parlamentarioari atxikitako foru parlamentari Marta </w:t>
      </w:r>
      <w:proofErr w:type="spellStart"/>
      <w:r>
        <w:t>Álvarez</w:t>
      </w:r>
      <w:proofErr w:type="spellEnd"/>
      <w:r>
        <w:t xml:space="preserve"> Alonso andreak galdera egin du jakiteko ea zahar-etxeetan zergatik jaitsi den egunetik egunera sintomekin hil diren pertsonen kopurua (10-20/PES-00092). Hona Nafarroako Gobernuko Eskubide Sozialetako kontseilariak informatzeko duena:</w:t>
      </w:r>
    </w:p>
    <w:p w:rsidR="00FD2EF4" w:rsidRDefault="00613919" w:rsidP="008768AC">
      <w:pPr>
        <w:rPr>
          <w:rFonts w:cs="Arial"/>
        </w:rPr>
      </w:pPr>
      <w:r>
        <w:t xml:space="preserve">Parlamentariak eskatzen duen datua </w:t>
      </w:r>
      <w:proofErr w:type="spellStart"/>
      <w:r>
        <w:t>da</w:t>
      </w:r>
      <w:proofErr w:type="spellEnd"/>
      <w:r>
        <w:t xml:space="preserve">, zehazki “Martxoaren 8tik gaur arte egoitza izaera duten gizarte-zerbitzuetako zentroetan izandako hildakoen kopurua, COVID-19aren bateragarria den </w:t>
      </w:r>
      <w:proofErr w:type="spellStart"/>
      <w:r>
        <w:t>sintomatologia</w:t>
      </w:r>
      <w:proofErr w:type="spellEnd"/>
      <w:r>
        <w:t xml:space="preserve"> zuena (baieztatu gabeak)”. </w:t>
      </w:r>
    </w:p>
    <w:p w:rsidR="00FD2EF4" w:rsidRDefault="00532C08" w:rsidP="008768AC">
      <w:pPr>
        <w:rPr>
          <w:rFonts w:cs="Arial"/>
        </w:rPr>
      </w:pPr>
      <w:r>
        <w:t>Baieztatu gabeko sintoma bateragarriekin hildakoei buruz zahar-etxeek hasiera batez jakinarazitako kasuak bietako bat izan dira azkenean: Osasun Departamentuak baieztatutako COVID-19ko kasuak ala COVID-19a ez den beste kausa batzuengatik hildakoak.</w:t>
      </w:r>
    </w:p>
    <w:p w:rsidR="00FD2EF4" w:rsidRDefault="0006150C" w:rsidP="00CA544A">
      <w:pPr>
        <w:spacing w:after="120"/>
        <w:rPr>
          <w:rFonts w:cs="Arial"/>
        </w:rPr>
      </w:pPr>
      <w:r>
        <w:t>Hori guztia jakinarazten dizut, Nafarroako Parlamentuko Erregelamenduaren 194. artikulua betez.</w:t>
      </w:r>
    </w:p>
    <w:p w:rsidR="0006150C" w:rsidRPr="00532C08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2020ko ekainaren 9an</w:t>
      </w:r>
    </w:p>
    <w:p w:rsidR="00FD2EF4" w:rsidRPr="00FD2EF4" w:rsidRDefault="00CD4DF7" w:rsidP="00FD2EF4">
      <w:pPr>
        <w:spacing w:after="120"/>
        <w:jc w:val="center"/>
        <w:rPr>
          <w:rFonts w:cs="Arial"/>
        </w:rPr>
      </w:pPr>
      <w:r>
        <w:t xml:space="preserve">Eskubide Sozialetako kontseilaria: </w:t>
      </w:r>
      <w:proofErr w:type="spellStart"/>
      <w:r>
        <w:t>María</w:t>
      </w:r>
      <w:proofErr w:type="spellEnd"/>
      <w:r>
        <w:t xml:space="preserve"> Carmen Maeztu Villafranca</w:t>
      </w:r>
      <w:bookmarkEnd w:id="0"/>
    </w:p>
    <w:sectPr w:rsidR="00FD2EF4" w:rsidRPr="00FD2EF4" w:rsidSect="003B62F5">
      <w:footerReference w:type="even" r:id="rId8"/>
      <w:pgSz w:w="11906" w:h="16838" w:code="9"/>
      <w:pgMar w:top="1995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1E" w:rsidRDefault="0028521E">
      <w:r>
        <w:separator/>
      </w:r>
    </w:p>
  </w:endnote>
  <w:endnote w:type="continuationSeparator" w:id="0">
    <w:p w:rsidR="0028521E" w:rsidRDefault="002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2EF4">
      <w:rPr>
        <w:rStyle w:val="Nmerodepgina"/>
        <w:rFonts w:cs="Arial"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2EF4">
      <w:rPr>
        <w:rStyle w:val="Nmerodepgina"/>
        <w:rFonts w:cs="Arial"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sz w:val="20"/>
        <w:szCs w:val="20"/>
      </w:rPr>
      <w:tab/>
      <w:t>10-20/PES-0092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1E" w:rsidRDefault="0028521E">
      <w:r>
        <w:separator/>
      </w:r>
    </w:p>
  </w:footnote>
  <w:footnote w:type="continuationSeparator" w:id="0">
    <w:p w:rsidR="0028521E" w:rsidRDefault="0028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81EBB"/>
    <w:rsid w:val="001068E7"/>
    <w:rsid w:val="001207D5"/>
    <w:rsid w:val="001277A2"/>
    <w:rsid w:val="00134672"/>
    <w:rsid w:val="0015056C"/>
    <w:rsid w:val="00161880"/>
    <w:rsid w:val="00194A38"/>
    <w:rsid w:val="0019679B"/>
    <w:rsid w:val="001A1B4A"/>
    <w:rsid w:val="001A734E"/>
    <w:rsid w:val="001D2F3E"/>
    <w:rsid w:val="001D6EBA"/>
    <w:rsid w:val="00225C7D"/>
    <w:rsid w:val="00241092"/>
    <w:rsid w:val="00252442"/>
    <w:rsid w:val="0028521E"/>
    <w:rsid w:val="002E2119"/>
    <w:rsid w:val="002F11A9"/>
    <w:rsid w:val="00332E76"/>
    <w:rsid w:val="0034053E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376AA"/>
    <w:rsid w:val="00462A9A"/>
    <w:rsid w:val="00493BB2"/>
    <w:rsid w:val="004D3ACF"/>
    <w:rsid w:val="004E53CE"/>
    <w:rsid w:val="00532C08"/>
    <w:rsid w:val="0055627E"/>
    <w:rsid w:val="0056046D"/>
    <w:rsid w:val="00560F7E"/>
    <w:rsid w:val="0058384E"/>
    <w:rsid w:val="005D4333"/>
    <w:rsid w:val="005E5A1A"/>
    <w:rsid w:val="005F73CD"/>
    <w:rsid w:val="00613919"/>
    <w:rsid w:val="00625CDC"/>
    <w:rsid w:val="00630D27"/>
    <w:rsid w:val="006345F0"/>
    <w:rsid w:val="00641778"/>
    <w:rsid w:val="00652453"/>
    <w:rsid w:val="006566C9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70F18"/>
    <w:rsid w:val="00980A6E"/>
    <w:rsid w:val="009A245D"/>
    <w:rsid w:val="009C1765"/>
    <w:rsid w:val="009D3032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53D87"/>
    <w:rsid w:val="00B6563A"/>
    <w:rsid w:val="00B67C4B"/>
    <w:rsid w:val="00BC57FF"/>
    <w:rsid w:val="00BF65B2"/>
    <w:rsid w:val="00C01B8F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044C8"/>
    <w:rsid w:val="00D16EAB"/>
    <w:rsid w:val="00D2220A"/>
    <w:rsid w:val="00D2483A"/>
    <w:rsid w:val="00D45F8B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7C2"/>
    <w:rsid w:val="00FB7948"/>
    <w:rsid w:val="00FD2EF4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C5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C5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873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2</cp:revision>
  <cp:lastPrinted>2020-06-09T12:28:00Z</cp:lastPrinted>
  <dcterms:created xsi:type="dcterms:W3CDTF">2020-08-26T11:20:00Z</dcterms:created>
  <dcterms:modified xsi:type="dcterms:W3CDTF">2020-08-26T11:20:00Z</dcterms:modified>
</cp:coreProperties>
</file>