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jakitekoa ea Nafarroako Gobernuak bere gain hartuta ote daukan dominei edo beste errekonozimendu-motaren bati lotutako inolako pentsio-gasturik.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nahi dut ea Nafarroako Gobernuak hartuta bere gain ote daukan dominei edo beste errekonozimendu-motaren bati lotutako inolako pentsio-gasturik.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