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264F" w14:textId="67AE5A9C" w:rsidR="00D23241" w:rsidRPr="00D23241" w:rsidRDefault="00D23241" w:rsidP="00D23241">
      <w:pPr>
        <w:jc w:val="both"/>
        <w:rPr>
          <w:rFonts w:ascii="Calibri" w:hAnsi="Calibri" w:cs="Calibri"/>
        </w:rPr>
      </w:pPr>
      <w:r w:rsidRPr="00D23241">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04446584" w14:textId="672376B2" w:rsidR="00D23241" w:rsidRPr="00D23241" w:rsidRDefault="00D23241" w:rsidP="00D23241">
      <w:pPr>
        <w:jc w:val="both"/>
        <w:rPr>
          <w:rFonts w:ascii="Calibri" w:hAnsi="Calibri" w:cs="Calibri"/>
        </w:rPr>
      </w:pPr>
      <w:r w:rsidRPr="00D23241">
        <w:rPr>
          <w:rFonts w:ascii="Calibri" w:hAnsi="Calibri" w:cs="Calibri"/>
        </w:rPr>
        <w:t>– ¿Se han licitado las obras de rehabilitación y adecuación de las naves que albergarán el futuro Centro Nacional de la Industrialización y la Robótica aplicado a la Construcción, una vez que el 19 de junio de 2024 anunciara que había que volver a lanzar la licitación del proyecto para actualizar los precios?</w:t>
      </w:r>
    </w:p>
    <w:p w14:paraId="4EF72F93" w14:textId="7F2C3B00" w:rsidR="00D23241" w:rsidRPr="00D23241" w:rsidRDefault="00D23241" w:rsidP="00D23241">
      <w:pPr>
        <w:jc w:val="both"/>
        <w:rPr>
          <w:rFonts w:ascii="Calibri" w:hAnsi="Calibri" w:cs="Calibri"/>
        </w:rPr>
      </w:pPr>
      <w:r w:rsidRPr="00D23241">
        <w:rPr>
          <w:rFonts w:ascii="Calibri" w:hAnsi="Calibri" w:cs="Calibri"/>
        </w:rPr>
        <w:t>– En caso afirmativo, ¿en qué fecha?</w:t>
      </w:r>
    </w:p>
    <w:p w14:paraId="7BE90433" w14:textId="64925E91" w:rsidR="00D23241" w:rsidRPr="00D23241" w:rsidRDefault="00D23241" w:rsidP="00D23241">
      <w:pPr>
        <w:jc w:val="both"/>
        <w:rPr>
          <w:rFonts w:ascii="Calibri" w:hAnsi="Calibri" w:cs="Calibri"/>
        </w:rPr>
      </w:pPr>
      <w:r w:rsidRPr="00D23241">
        <w:rPr>
          <w:rFonts w:ascii="Calibri" w:hAnsi="Calibri" w:cs="Calibri"/>
        </w:rPr>
        <w:t>– En caso negativo:</w:t>
      </w:r>
    </w:p>
    <w:p w14:paraId="355304A6" w14:textId="77777777" w:rsidR="00D23241" w:rsidRPr="00D23241" w:rsidRDefault="00D23241" w:rsidP="00D23241">
      <w:pPr>
        <w:pStyle w:val="Prrafodelista"/>
        <w:numPr>
          <w:ilvl w:val="0"/>
          <w:numId w:val="1"/>
        </w:numPr>
        <w:jc w:val="both"/>
        <w:rPr>
          <w:rFonts w:ascii="Calibri" w:hAnsi="Calibri" w:cs="Calibri"/>
        </w:rPr>
      </w:pPr>
      <w:r w:rsidRPr="00D23241">
        <w:rPr>
          <w:rFonts w:ascii="Calibri" w:hAnsi="Calibri" w:cs="Calibri"/>
        </w:rPr>
        <w:t>¿Cuándo tiene previsto licitarlas el Gobierno?</w:t>
      </w:r>
    </w:p>
    <w:p w14:paraId="4CE63257" w14:textId="77777777" w:rsidR="00D23241" w:rsidRPr="00D23241" w:rsidRDefault="00D23241" w:rsidP="00D23241">
      <w:pPr>
        <w:pStyle w:val="Prrafodelista"/>
        <w:numPr>
          <w:ilvl w:val="0"/>
          <w:numId w:val="1"/>
        </w:numPr>
        <w:jc w:val="both"/>
        <w:rPr>
          <w:rFonts w:ascii="Calibri" w:hAnsi="Calibri" w:cs="Calibri"/>
        </w:rPr>
      </w:pPr>
      <w:r w:rsidRPr="00D23241">
        <w:rPr>
          <w:rFonts w:ascii="Calibri" w:hAnsi="Calibri" w:cs="Calibri"/>
        </w:rPr>
        <w:t>¿Hay algún problema para que no se haya realizado todavía?</w:t>
      </w:r>
    </w:p>
    <w:p w14:paraId="6CA242CD" w14:textId="29806F2B" w:rsidR="00D23241" w:rsidRPr="00D23241" w:rsidRDefault="00D23241" w:rsidP="00D23241">
      <w:pPr>
        <w:jc w:val="both"/>
        <w:rPr>
          <w:rFonts w:ascii="Calibri" w:hAnsi="Calibri" w:cs="Calibri"/>
        </w:rPr>
      </w:pPr>
      <w:r w:rsidRPr="00D23241">
        <w:rPr>
          <w:rFonts w:ascii="Calibri" w:hAnsi="Calibri" w:cs="Calibri"/>
        </w:rPr>
        <w:t>– ¿Considera el Gobierno que va a poder ejecutar las obras sin poner en peligro los fondos europeos asignados a este proyecto?</w:t>
      </w:r>
    </w:p>
    <w:p w14:paraId="27E995AE" w14:textId="77777777" w:rsidR="00D23241" w:rsidRPr="00D23241" w:rsidRDefault="00D23241" w:rsidP="00D23241">
      <w:pPr>
        <w:jc w:val="both"/>
        <w:rPr>
          <w:rFonts w:ascii="Calibri" w:hAnsi="Calibri" w:cs="Calibri"/>
        </w:rPr>
      </w:pPr>
      <w:r w:rsidRPr="00D23241">
        <w:rPr>
          <w:rFonts w:ascii="Calibri" w:hAnsi="Calibri" w:cs="Calibri"/>
        </w:rPr>
        <w:t>Pamplona, a 20 de enero de 2025</w:t>
      </w:r>
    </w:p>
    <w:p w14:paraId="467B597C" w14:textId="053FDEB0" w:rsidR="00D23241" w:rsidRPr="00D23241" w:rsidRDefault="00D23241" w:rsidP="00D23241">
      <w:pPr>
        <w:jc w:val="both"/>
        <w:rPr>
          <w:rFonts w:ascii="Calibri" w:hAnsi="Calibri" w:cs="Calibri"/>
        </w:rPr>
      </w:pPr>
      <w:r w:rsidRPr="00D23241">
        <w:rPr>
          <w:rFonts w:ascii="Calibri" w:hAnsi="Calibri" w:cs="Calibri"/>
        </w:rPr>
        <w:t>La Parlamentaria Foral: Cristina López Mañero</w:t>
      </w:r>
    </w:p>
    <w:sectPr w:rsidR="00D23241" w:rsidRPr="00D23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3AEC"/>
    <w:multiLevelType w:val="hybridMultilevel"/>
    <w:tmpl w:val="797E3F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1507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41"/>
    <w:rsid w:val="000370A0"/>
    <w:rsid w:val="000820DB"/>
    <w:rsid w:val="000A3E45"/>
    <w:rsid w:val="000B399C"/>
    <w:rsid w:val="001E34F2"/>
    <w:rsid w:val="00242C60"/>
    <w:rsid w:val="00337EB8"/>
    <w:rsid w:val="003C1B1F"/>
    <w:rsid w:val="00597020"/>
    <w:rsid w:val="00603382"/>
    <w:rsid w:val="006F2590"/>
    <w:rsid w:val="0075214D"/>
    <w:rsid w:val="007B7579"/>
    <w:rsid w:val="00845D68"/>
    <w:rsid w:val="00854C8E"/>
    <w:rsid w:val="008A3285"/>
    <w:rsid w:val="00956302"/>
    <w:rsid w:val="00A536E1"/>
    <w:rsid w:val="00A6590A"/>
    <w:rsid w:val="00AD383F"/>
    <w:rsid w:val="00B065BA"/>
    <w:rsid w:val="00B42A30"/>
    <w:rsid w:val="00CA4E85"/>
    <w:rsid w:val="00CD0121"/>
    <w:rsid w:val="00D210C7"/>
    <w:rsid w:val="00D23241"/>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528"/>
  <w15:chartTrackingRefBased/>
  <w15:docId w15:val="{D2701E24-6B11-4E42-91E7-6BB5620B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3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3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32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32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32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32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32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32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32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2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32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32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32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32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32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32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32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3241"/>
    <w:rPr>
      <w:rFonts w:eastAsiaTheme="majorEastAsia" w:cstheme="majorBidi"/>
      <w:color w:val="272727" w:themeColor="text1" w:themeTint="D8"/>
    </w:rPr>
  </w:style>
  <w:style w:type="paragraph" w:styleId="Ttulo">
    <w:name w:val="Title"/>
    <w:basedOn w:val="Normal"/>
    <w:next w:val="Normal"/>
    <w:link w:val="TtuloCar"/>
    <w:uiPriority w:val="10"/>
    <w:qFormat/>
    <w:rsid w:val="00D23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32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32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32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3241"/>
    <w:pPr>
      <w:spacing w:before="160"/>
      <w:jc w:val="center"/>
    </w:pPr>
    <w:rPr>
      <w:i/>
      <w:iCs/>
      <w:color w:val="404040" w:themeColor="text1" w:themeTint="BF"/>
    </w:rPr>
  </w:style>
  <w:style w:type="character" w:customStyle="1" w:styleId="CitaCar">
    <w:name w:val="Cita Car"/>
    <w:basedOn w:val="Fuentedeprrafopredeter"/>
    <w:link w:val="Cita"/>
    <w:uiPriority w:val="29"/>
    <w:rsid w:val="00D23241"/>
    <w:rPr>
      <w:i/>
      <w:iCs/>
      <w:color w:val="404040" w:themeColor="text1" w:themeTint="BF"/>
    </w:rPr>
  </w:style>
  <w:style w:type="paragraph" w:styleId="Prrafodelista">
    <w:name w:val="List Paragraph"/>
    <w:basedOn w:val="Normal"/>
    <w:uiPriority w:val="34"/>
    <w:qFormat/>
    <w:rsid w:val="00D23241"/>
    <w:pPr>
      <w:ind w:left="720"/>
      <w:contextualSpacing/>
    </w:pPr>
  </w:style>
  <w:style w:type="character" w:styleId="nfasisintenso">
    <w:name w:val="Intense Emphasis"/>
    <w:basedOn w:val="Fuentedeprrafopredeter"/>
    <w:uiPriority w:val="21"/>
    <w:qFormat/>
    <w:rsid w:val="00D23241"/>
    <w:rPr>
      <w:i/>
      <w:iCs/>
      <w:color w:val="0F4761" w:themeColor="accent1" w:themeShade="BF"/>
    </w:rPr>
  </w:style>
  <w:style w:type="paragraph" w:styleId="Citadestacada">
    <w:name w:val="Intense Quote"/>
    <w:basedOn w:val="Normal"/>
    <w:next w:val="Normal"/>
    <w:link w:val="CitadestacadaCar"/>
    <w:uiPriority w:val="30"/>
    <w:qFormat/>
    <w:rsid w:val="00D23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3241"/>
    <w:rPr>
      <w:i/>
      <w:iCs/>
      <w:color w:val="0F4761" w:themeColor="accent1" w:themeShade="BF"/>
    </w:rPr>
  </w:style>
  <w:style w:type="character" w:styleId="Referenciaintensa">
    <w:name w:val="Intense Reference"/>
    <w:basedOn w:val="Fuentedeprrafopredeter"/>
    <w:uiPriority w:val="32"/>
    <w:qFormat/>
    <w:rsid w:val="00D23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782</Characters>
  <Application>Microsoft Office Word</Application>
  <DocSecurity>0</DocSecurity>
  <Lines>6</Lines>
  <Paragraphs>1</Paragraphs>
  <ScaleCrop>false</ScaleCrop>
  <Company>HP Inc.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2025-01-22T14:18:00Z</dcterms:created>
  <dcterms:modified xsi:type="dcterms:W3CDTF">2025-01-29T12:19:00Z</dcterms:modified>
</cp:coreProperties>
</file>