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934F" w14:textId="77777777" w:rsidR="00D45ED4" w:rsidRPr="006F4F79" w:rsidRDefault="00D45ED4" w:rsidP="00D45ED4">
      <w:pPr>
        <w:pStyle w:val="OFI-TITULO3"/>
      </w:pPr>
      <w:r>
        <w:t xml:space="preserve">11-24/MOC-00143.</w:t>
      </w:r>
      <w:r>
        <w:t xml:space="preserve"> </w:t>
      </w:r>
      <w:r>
        <w:t xml:space="preserve">Mozioa, zeinaren bidez Nafarroako Parlamentuak Estatu Batuetako Gobernuari exijitzen baitio "terrorismoa sustatzen duen estatuen" zerrendatik atera dezan Kuba</w:t>
      </w:r>
    </w:p>
    <w:p w14:paraId="766304F4" w14:textId="77777777" w:rsidR="00D45ED4" w:rsidRPr="004D2F8D" w:rsidRDefault="00D45ED4" w:rsidP="00D45ED4">
      <w:pPr>
        <w:spacing w:after="360"/>
        <w:jc w:val="both"/>
        <w:rPr>
          <w:rFonts w:ascii="Arial" w:hAnsi="Arial" w:cs="Arial"/>
        </w:rPr>
      </w:pPr>
      <w:r>
        <w:rPr>
          <w:rFonts w:ascii="Arial" w:hAnsi="Arial"/>
        </w:rPr>
        <w:t xml:space="preserve">Mozioa erretiratzea</w:t>
      </w:r>
    </w:p>
    <w:p w14:paraId="4FC1FAE0" w14:textId="77777777" w:rsidR="00D45ED4" w:rsidRDefault="00D45ED4" w:rsidP="00D45ED4">
      <w:pPr>
        <w:pStyle w:val="OFICIO-12"/>
      </w:pPr>
      <w:r>
        <w:t xml:space="preserve">2025eko urtarrilaren 20an eginiko bilkuran, Nafarroako Parlamentuko Mahaiak, Eledunen Batzarrari entzun ondoren, honako erabaki hau hartu zuen, besteak beste:</w:t>
      </w:r>
    </w:p>
    <w:p w14:paraId="5FC2557D" w14:textId="77777777" w:rsidR="00D45ED4" w:rsidRDefault="00D45ED4" w:rsidP="00D45ED4">
      <w:pPr>
        <w:pStyle w:val="OFICIO-12"/>
      </w:pPr>
      <w:r>
        <w:t xml:space="preserve">1. Jasotzat ematea Contigo Navarra-Zurekin Nafarroa, Nafarroako Alderdi Sozialista, EH Bildu Nafarroa eta Geroa Bai talde parlamentarioek aurkeztutako mozioa erretiratu izana. Horren bidez, Nafarroako Parlamentuak Estatu Batuetako Gobernuari exijitzen baitio "terrorismoa sustatzen duen estatuen" zerrendatik atera dezan Kuba. Mozioa 2024ko azaroaren 15eko 134. Nafarroako Parlamentuko Aldizkari Ofizialean argitaratu zen.</w:t>
      </w:r>
    </w:p>
    <w:p w14:paraId="3D568EC0" w14:textId="77777777" w:rsidR="00D45ED4" w:rsidRDefault="00D45ED4" w:rsidP="00D45ED4">
      <w:pPr>
        <w:pStyle w:val="OFI-TEXTO-MESA"/>
      </w:pPr>
      <w:r>
        <w:t xml:space="preserve">2. Erabaki hau Nafarroako Parlamentuko Aldizkari Ofizialean argitaratzea.</w:t>
      </w:r>
    </w:p>
    <w:p w14:paraId="3CAF3CA2" w14:textId="77777777" w:rsidR="00D45ED4" w:rsidRDefault="00D45ED4" w:rsidP="00D45ED4">
      <w:pPr>
        <w:pStyle w:val="OFI-FECHA"/>
      </w:pPr>
      <w:r>
        <w:t xml:space="preserve">Iruñean, 2025eko urtarrilaren 20an</w:t>
      </w:r>
    </w:p>
    <w:p w14:paraId="5238E273" w14:textId="29B5E75F" w:rsidR="005778F1" w:rsidRDefault="00D45ED4" w:rsidP="00D45ED4">
      <w:r>
        <w:t xml:space="preserve">Lehendakaria:</w:t>
      </w:r>
      <w:r>
        <w:t xml:space="preserve"> </w:t>
      </w:r>
      <w:r>
        <w:t xml:space="preserve">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D4"/>
    <w:rsid w:val="0004082E"/>
    <w:rsid w:val="00085BFB"/>
    <w:rsid w:val="00176970"/>
    <w:rsid w:val="001D286B"/>
    <w:rsid w:val="002B5866"/>
    <w:rsid w:val="002F7EA0"/>
    <w:rsid w:val="00364683"/>
    <w:rsid w:val="003A50E0"/>
    <w:rsid w:val="00425A91"/>
    <w:rsid w:val="0045436C"/>
    <w:rsid w:val="00474235"/>
    <w:rsid w:val="005022DF"/>
    <w:rsid w:val="005141D3"/>
    <w:rsid w:val="00517634"/>
    <w:rsid w:val="005778F1"/>
    <w:rsid w:val="00653469"/>
    <w:rsid w:val="006F16DD"/>
    <w:rsid w:val="0072313D"/>
    <w:rsid w:val="008C666C"/>
    <w:rsid w:val="00911504"/>
    <w:rsid w:val="00AE508C"/>
    <w:rsid w:val="00B93148"/>
    <w:rsid w:val="00C111F9"/>
    <w:rsid w:val="00C507D2"/>
    <w:rsid w:val="00D10586"/>
    <w:rsid w:val="00D45ED4"/>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07E8"/>
  <w15:chartTrackingRefBased/>
  <w15:docId w15:val="{D1FE79CA-EB68-41B5-A6CA-455CFFC5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D4"/>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D45ED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D45ED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D45ED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D45ED4"/>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D45ED4"/>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D45ED4"/>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D45ED4"/>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D45ED4"/>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D45ED4"/>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5E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5E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5E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5E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5E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5E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5E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5E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5ED4"/>
    <w:rPr>
      <w:rFonts w:eastAsiaTheme="majorEastAsia" w:cstheme="majorBidi"/>
      <w:color w:val="272727" w:themeColor="text1" w:themeTint="D8"/>
    </w:rPr>
  </w:style>
  <w:style w:type="paragraph" w:styleId="Ttulo">
    <w:name w:val="Title"/>
    <w:basedOn w:val="Normal"/>
    <w:next w:val="Normal"/>
    <w:link w:val="TtuloCar"/>
    <w:uiPriority w:val="10"/>
    <w:qFormat/>
    <w:rsid w:val="00D45E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45E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5ED4"/>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D45E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5ED4"/>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D45ED4"/>
    <w:rPr>
      <w:i/>
      <w:iCs/>
      <w:color w:val="404040" w:themeColor="text1" w:themeTint="BF"/>
    </w:rPr>
  </w:style>
  <w:style w:type="paragraph" w:styleId="Prrafodelista">
    <w:name w:val="List Paragraph"/>
    <w:basedOn w:val="Normal"/>
    <w:uiPriority w:val="34"/>
    <w:qFormat/>
    <w:rsid w:val="00D45ED4"/>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D45ED4"/>
    <w:rPr>
      <w:i/>
      <w:iCs/>
      <w:color w:val="0F4761" w:themeColor="accent1" w:themeShade="BF"/>
    </w:rPr>
  </w:style>
  <w:style w:type="paragraph" w:styleId="Citadestacada">
    <w:name w:val="Intense Quote"/>
    <w:basedOn w:val="Normal"/>
    <w:next w:val="Normal"/>
    <w:link w:val="CitadestacadaCar"/>
    <w:uiPriority w:val="30"/>
    <w:qFormat/>
    <w:rsid w:val="00D45E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D45ED4"/>
    <w:rPr>
      <w:i/>
      <w:iCs/>
      <w:color w:val="0F4761" w:themeColor="accent1" w:themeShade="BF"/>
    </w:rPr>
  </w:style>
  <w:style w:type="character" w:styleId="Referenciaintensa">
    <w:name w:val="Intense Reference"/>
    <w:basedOn w:val="Fuentedeprrafopredeter"/>
    <w:uiPriority w:val="32"/>
    <w:qFormat/>
    <w:rsid w:val="00D45ED4"/>
    <w:rPr>
      <w:b/>
      <w:bCs/>
      <w:smallCaps/>
      <w:color w:val="0F4761" w:themeColor="accent1" w:themeShade="BF"/>
      <w:spacing w:val="5"/>
    </w:rPr>
  </w:style>
  <w:style w:type="paragraph" w:customStyle="1" w:styleId="OFI-FECHA">
    <w:name w:val="OFI-FECHA"/>
    <w:rsid w:val="00D45ED4"/>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D45ED4"/>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D45ED4"/>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Cs w:val="20"/>
      <w:lang w:val="eu-ES" w:eastAsia="es-ES"/>
    </w:rPr>
  </w:style>
  <w:style w:type="paragraph" w:customStyle="1" w:styleId="OFI-TEXTO-MESA">
    <w:name w:val="OFI-TEXTO-MESA"/>
    <w:rsid w:val="00D45ED4"/>
    <w:pPr>
      <w:spacing w:before="120" w:after="120" w:line="240" w:lineRule="auto"/>
      <w:ind w:firstLine="425"/>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831</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2025-01-20T13:10:00Z</dcterms:created>
  <dcterms:modified xsi:type="dcterms:W3CDTF">2025-01-20T13:11:00Z</dcterms:modified>
</cp:coreProperties>
</file>