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7131B" w14:textId="7DD84CD7" w:rsidR="00BA69FC" w:rsidRPr="00BA69FC" w:rsidRDefault="00BA69FC" w:rsidP="008C41D4">
      <w:pPr>
        <w:spacing w:before="100" w:beforeAutospacing="1" w:after="200"/>
        <w:jc w:val="both"/>
        <w:rPr>
          <w:rFonts w:ascii="Calibri" w:hAnsi="Calibri" w:cs="Calibri"/>
        </w:rPr>
      </w:pPr>
      <w:r w:rsidRPr="00BA69FC">
        <w:rPr>
          <w:rFonts w:ascii="Calibri" w:hAnsi="Calibri" w:cs="Calibri"/>
        </w:rPr>
        <w:t>Don Félix Zapatero Soria, miembro de las Cortes de Navarra,</w:t>
      </w:r>
      <w:r>
        <w:rPr>
          <w:rFonts w:ascii="Calibri" w:hAnsi="Calibri" w:cs="Calibri"/>
        </w:rPr>
        <w:t xml:space="preserve"> </w:t>
      </w:r>
      <w:r w:rsidRPr="00BA69FC">
        <w:rPr>
          <w:rFonts w:ascii="Calibri" w:hAnsi="Calibri" w:cs="Calibri"/>
        </w:rPr>
        <w:t>adscrito al Grupo Parlamentario Unión del Pueblo Navarro (UPN), al</w:t>
      </w:r>
      <w:r>
        <w:rPr>
          <w:rFonts w:ascii="Calibri" w:hAnsi="Calibri" w:cs="Calibri"/>
        </w:rPr>
        <w:t xml:space="preserve"> </w:t>
      </w:r>
      <w:r w:rsidRPr="00BA69FC">
        <w:rPr>
          <w:rFonts w:ascii="Calibri" w:hAnsi="Calibri" w:cs="Calibri"/>
        </w:rPr>
        <w:t>amparo de lo dispuesto en el Reglamento de la Cámara, realiza la</w:t>
      </w:r>
      <w:r>
        <w:rPr>
          <w:rFonts w:ascii="Calibri" w:hAnsi="Calibri" w:cs="Calibri"/>
        </w:rPr>
        <w:t xml:space="preserve"> </w:t>
      </w:r>
      <w:r w:rsidRPr="00BA69FC">
        <w:rPr>
          <w:rFonts w:ascii="Calibri" w:hAnsi="Calibri" w:cs="Calibri"/>
        </w:rPr>
        <w:t>siguiente pregunta escrita al Gobierno de Navarra:</w:t>
      </w:r>
    </w:p>
    <w:p w14:paraId="6C527D83" w14:textId="4EC46A0B" w:rsidR="00BA69FC" w:rsidRPr="00BA69FC" w:rsidRDefault="00BA69FC" w:rsidP="008C41D4">
      <w:pPr>
        <w:spacing w:before="100" w:beforeAutospacing="1" w:after="200"/>
        <w:jc w:val="both"/>
        <w:rPr>
          <w:rFonts w:ascii="Calibri" w:hAnsi="Calibri" w:cs="Calibri"/>
        </w:rPr>
      </w:pPr>
      <w:r w:rsidRPr="00BA69FC">
        <w:rPr>
          <w:rFonts w:ascii="Calibri" w:hAnsi="Calibri" w:cs="Calibri"/>
        </w:rPr>
        <w:t>Según el orden del día de la primera reunión de personas</w:t>
      </w:r>
      <w:r>
        <w:rPr>
          <w:rFonts w:ascii="Calibri" w:hAnsi="Calibri" w:cs="Calibri"/>
        </w:rPr>
        <w:t xml:space="preserve"> </w:t>
      </w:r>
      <w:r w:rsidRPr="00BA69FC">
        <w:rPr>
          <w:rFonts w:ascii="Calibri" w:hAnsi="Calibri" w:cs="Calibri"/>
        </w:rPr>
        <w:t>expertas de la Asamblea Navarra del Cambio Climático, aparece la</w:t>
      </w:r>
      <w:r>
        <w:rPr>
          <w:rFonts w:ascii="Calibri" w:hAnsi="Calibri" w:cs="Calibri"/>
        </w:rPr>
        <w:t xml:space="preserve"> </w:t>
      </w:r>
      <w:r w:rsidRPr="00BA69FC">
        <w:rPr>
          <w:rFonts w:ascii="Calibri" w:hAnsi="Calibri" w:cs="Calibri"/>
        </w:rPr>
        <w:t>participación en las misma de la consultora JPI C</w:t>
      </w:r>
      <w:r>
        <w:rPr>
          <w:rFonts w:ascii="Calibri" w:hAnsi="Calibri" w:cs="Calibri"/>
        </w:rPr>
        <w:t>onsultores</w:t>
      </w:r>
      <w:r w:rsidRPr="00BA69FC">
        <w:rPr>
          <w:rFonts w:ascii="Calibri" w:hAnsi="Calibri" w:cs="Calibri"/>
        </w:rPr>
        <w:t xml:space="preserve"> S.L</w:t>
      </w:r>
      <w:r>
        <w:rPr>
          <w:rFonts w:ascii="Calibri" w:hAnsi="Calibri" w:cs="Calibri"/>
        </w:rPr>
        <w:t xml:space="preserve">. </w:t>
      </w:r>
      <w:r w:rsidRPr="00BA69FC">
        <w:rPr>
          <w:rFonts w:ascii="Calibri" w:hAnsi="Calibri" w:cs="Calibri"/>
        </w:rPr>
        <w:t>y quisiéramos saber:</w:t>
      </w:r>
    </w:p>
    <w:p w14:paraId="33A60852" w14:textId="6B31584C" w:rsidR="00BA69FC" w:rsidRPr="00BA69FC" w:rsidRDefault="00BA69FC" w:rsidP="008C41D4">
      <w:pPr>
        <w:pStyle w:val="Prrafodelista"/>
        <w:numPr>
          <w:ilvl w:val="0"/>
          <w:numId w:val="1"/>
        </w:numPr>
        <w:spacing w:before="100" w:beforeAutospacing="1" w:after="200"/>
        <w:jc w:val="both"/>
        <w:rPr>
          <w:rFonts w:ascii="Calibri" w:hAnsi="Calibri" w:cs="Calibri"/>
        </w:rPr>
      </w:pPr>
      <w:r w:rsidRPr="00BA69FC">
        <w:rPr>
          <w:rFonts w:ascii="Calibri" w:hAnsi="Calibri" w:cs="Calibri"/>
        </w:rPr>
        <w:t>¿Qué función va a asumir esta consultora?</w:t>
      </w:r>
    </w:p>
    <w:p w14:paraId="039A03D7" w14:textId="37691ED2" w:rsidR="00BA69FC" w:rsidRPr="00BA69FC" w:rsidRDefault="00BA69FC" w:rsidP="008C41D4">
      <w:pPr>
        <w:pStyle w:val="Prrafodelista"/>
        <w:numPr>
          <w:ilvl w:val="0"/>
          <w:numId w:val="1"/>
        </w:numPr>
        <w:spacing w:before="100" w:beforeAutospacing="1" w:after="200"/>
        <w:jc w:val="both"/>
        <w:rPr>
          <w:rFonts w:ascii="Calibri" w:hAnsi="Calibri" w:cs="Calibri"/>
        </w:rPr>
      </w:pPr>
      <w:r w:rsidRPr="00BA69FC">
        <w:rPr>
          <w:rFonts w:ascii="Calibri" w:hAnsi="Calibri" w:cs="Calibri"/>
        </w:rPr>
        <w:t>¿Cómo se ha adjudicado la contratación con la misma?</w:t>
      </w:r>
    </w:p>
    <w:p w14:paraId="4691FE9C" w14:textId="292F8A1B" w:rsidR="00BA69FC" w:rsidRPr="00BA69FC" w:rsidRDefault="00BA69FC" w:rsidP="008C41D4">
      <w:pPr>
        <w:pStyle w:val="Prrafodelista"/>
        <w:numPr>
          <w:ilvl w:val="0"/>
          <w:numId w:val="1"/>
        </w:numPr>
        <w:spacing w:before="100" w:beforeAutospacing="1" w:after="200"/>
        <w:jc w:val="both"/>
        <w:rPr>
          <w:rFonts w:ascii="Calibri" w:hAnsi="Calibri" w:cs="Calibri"/>
        </w:rPr>
      </w:pPr>
      <w:r w:rsidRPr="00BA69FC">
        <w:rPr>
          <w:rFonts w:ascii="Calibri" w:hAnsi="Calibri" w:cs="Calibri"/>
        </w:rPr>
        <w:t>¿Cuál es el importe de su contratación?</w:t>
      </w:r>
    </w:p>
    <w:p w14:paraId="69E186A7" w14:textId="77777777" w:rsidR="00BA69FC" w:rsidRPr="00BA69FC" w:rsidRDefault="00BA69FC" w:rsidP="008C41D4">
      <w:pPr>
        <w:spacing w:before="100" w:beforeAutospacing="1" w:after="200"/>
        <w:ind w:firstLine="360"/>
        <w:jc w:val="both"/>
        <w:rPr>
          <w:rFonts w:ascii="Calibri" w:hAnsi="Calibri" w:cs="Calibri"/>
        </w:rPr>
      </w:pPr>
      <w:r w:rsidRPr="00BA69FC">
        <w:rPr>
          <w:rFonts w:ascii="Calibri" w:hAnsi="Calibri" w:cs="Calibri"/>
        </w:rPr>
        <w:t>Pamplona, a 3 de octubre de 2024.</w:t>
      </w:r>
    </w:p>
    <w:p w14:paraId="0B171E5C" w14:textId="522B99F2" w:rsidR="00B065BA" w:rsidRPr="00BA69FC" w:rsidRDefault="00BA69FC" w:rsidP="008C41D4">
      <w:pPr>
        <w:spacing w:before="100" w:beforeAutospacing="1" w:after="200"/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2454D4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 Parlamentario Foral: </w:t>
      </w:r>
      <w:r w:rsidRPr="00BA69FC">
        <w:rPr>
          <w:rFonts w:ascii="Calibri" w:hAnsi="Calibri" w:cs="Calibri"/>
        </w:rPr>
        <w:t>Félix Zapatero Soria</w:t>
      </w:r>
    </w:p>
    <w:sectPr w:rsidR="00B065BA" w:rsidRPr="00BA69FC" w:rsidSect="00BA69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35BEE"/>
    <w:multiLevelType w:val="hybridMultilevel"/>
    <w:tmpl w:val="CE46D602"/>
    <w:lvl w:ilvl="0" w:tplc="34D438D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9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FC"/>
    <w:rsid w:val="000370A0"/>
    <w:rsid w:val="000C3967"/>
    <w:rsid w:val="00134A35"/>
    <w:rsid w:val="00153B52"/>
    <w:rsid w:val="001E34F2"/>
    <w:rsid w:val="002454D4"/>
    <w:rsid w:val="00337EB8"/>
    <w:rsid w:val="003C1B1F"/>
    <w:rsid w:val="006F2590"/>
    <w:rsid w:val="00845D68"/>
    <w:rsid w:val="008A3285"/>
    <w:rsid w:val="008C41D4"/>
    <w:rsid w:val="009431DC"/>
    <w:rsid w:val="00956302"/>
    <w:rsid w:val="00A6590A"/>
    <w:rsid w:val="00AD383F"/>
    <w:rsid w:val="00B065BA"/>
    <w:rsid w:val="00B33986"/>
    <w:rsid w:val="00B42A30"/>
    <w:rsid w:val="00BA69FC"/>
    <w:rsid w:val="00CE4C0D"/>
    <w:rsid w:val="00D210C7"/>
    <w:rsid w:val="00D241A8"/>
    <w:rsid w:val="00D779DC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B374"/>
  <w15:chartTrackingRefBased/>
  <w15:docId w15:val="{4297B09A-9476-4E05-80C0-A2141DF5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9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9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9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9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9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9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6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69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6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69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9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563</Characters>
  <Application>Microsoft Office Word</Application>
  <DocSecurity>0</DocSecurity>
  <Lines>4</Lines>
  <Paragraphs>1</Paragraphs>
  <ScaleCrop>false</ScaleCrop>
  <Company>HP Inc.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2024-10-08T07:28:00Z</dcterms:created>
  <dcterms:modified xsi:type="dcterms:W3CDTF">2024-10-17T08:28:00Z</dcterms:modified>
</cp:coreProperties>
</file>