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E3116" w14:textId="6A01362C" w:rsidR="00D24D98" w:rsidRDefault="004964A0">
      <w:r>
        <w:t xml:space="preserve">24POR-261</w:t>
      </w:r>
    </w:p>
    <w:p w14:paraId="552F7FDB" w14:textId="4882A701" w:rsidR="004964A0" w:rsidRDefault="004964A0" w:rsidP="004964A0">
      <w:r>
        <w:t xml:space="preserve">Nafarroako Alderdi Sozialista talde parlamentarioari atxikitako Ibai Crespo Luna jaunak, Legebiltzarreko Erregelamenduak ezarritakoaren babesean, honako galdera hau egiten du, Kultura, Kirol eta Turismoko kontseilariak Osoko Bilkuran ahoz erantzun dezan:</w:t>
      </w:r>
      <w:r>
        <w:t xml:space="preserve"> </w:t>
      </w:r>
    </w:p>
    <w:p w14:paraId="28B66038" w14:textId="1141FD64" w:rsidR="00622416" w:rsidRDefault="00622416" w:rsidP="00622416">
      <w:r>
        <w:t xml:space="preserve">Nafarroako Gobernuaren kultur programa berekiak –adibidez, Lizarrako Antzinako Musikaren 55. Astea, edo Erriberriko Antzerki Jaialdia, aurten 25. urtea egiten duena– kultur politikak sendotu izanaren adierazle dira, eta horri gehitu behar zaio ezen aurreko legegintzaldian apustua egin zela ekintza gehiago egitearen alde, programa historiko horiek osatzeko.</w:t>
      </w:r>
      <w:r>
        <w:t xml:space="preserve"> </w:t>
      </w:r>
    </w:p>
    <w:p w14:paraId="182EA1EF" w14:textId="77960AA0" w:rsidR="00622416" w:rsidRDefault="00622416" w:rsidP="00622416">
      <w:r>
        <w:t xml:space="preserve">Kultura, Kirol eta Turismo Departamentuak zer balorazio egiten du kultur programa berekien garapenaz eta sendotzeaz?</w:t>
      </w:r>
    </w:p>
    <w:p w14:paraId="4A3268F2" w14:textId="6D2DFC22" w:rsidR="004964A0" w:rsidRDefault="004964A0" w:rsidP="004964A0">
      <w:r>
        <w:t xml:space="preserve">Kultura, Kirol eta Turismo Departamentuak zer balorazio egiten du gurera heldu ohi den turista-motari buruz eta horiek gurera etortzeko arrazoiei buruz?</w:t>
      </w:r>
      <w:r>
        <w:t xml:space="preserve"> </w:t>
      </w:r>
    </w:p>
    <w:p w14:paraId="697DD19F" w14:textId="43E4EDB1" w:rsidR="004964A0" w:rsidRDefault="004964A0" w:rsidP="004964A0">
      <w:r>
        <w:t xml:space="preserve">Iruñean, 2024ko irailaren 4an</w:t>
      </w:r>
    </w:p>
    <w:p w14:paraId="26051D86" w14:textId="356C03AC" w:rsidR="004964A0" w:rsidRDefault="004964A0" w:rsidP="004964A0">
      <w:r>
        <w:t xml:space="preserve">Foru parlamentaria:</w:t>
      </w:r>
      <w:r>
        <w:t xml:space="preserve"> </w:t>
      </w:r>
      <w:r>
        <w:t xml:space="preserve">Ibai Crespo Luna</w:t>
      </w:r>
    </w:p>
    <w:sectPr w:rsidR="004964A0"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A0"/>
    <w:rsid w:val="001847DE"/>
    <w:rsid w:val="00263371"/>
    <w:rsid w:val="004964A0"/>
    <w:rsid w:val="00622416"/>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4E83"/>
  <w15:chartTrackingRefBased/>
  <w15:docId w15:val="{E5BB091F-7B88-4B9A-8CBC-61B04751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6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96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964A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964A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964A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964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964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964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964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64A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964A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964A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964A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964A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964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964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964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964A0"/>
    <w:rPr>
      <w:rFonts w:eastAsiaTheme="majorEastAsia" w:cstheme="majorBidi"/>
      <w:color w:val="272727" w:themeColor="text1" w:themeTint="D8"/>
    </w:rPr>
  </w:style>
  <w:style w:type="paragraph" w:styleId="Ttulo">
    <w:name w:val="Title"/>
    <w:basedOn w:val="Normal"/>
    <w:next w:val="Normal"/>
    <w:link w:val="TtuloCar"/>
    <w:uiPriority w:val="10"/>
    <w:qFormat/>
    <w:rsid w:val="004964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964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964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964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964A0"/>
    <w:pPr>
      <w:spacing w:before="160"/>
      <w:jc w:val="center"/>
    </w:pPr>
    <w:rPr>
      <w:i/>
      <w:iCs/>
      <w:color w:val="404040" w:themeColor="text1" w:themeTint="BF"/>
    </w:rPr>
  </w:style>
  <w:style w:type="character" w:customStyle="1" w:styleId="CitaCar">
    <w:name w:val="Cita Car"/>
    <w:basedOn w:val="Fuentedeprrafopredeter"/>
    <w:link w:val="Cita"/>
    <w:uiPriority w:val="29"/>
    <w:rsid w:val="004964A0"/>
    <w:rPr>
      <w:i/>
      <w:iCs/>
      <w:color w:val="404040" w:themeColor="text1" w:themeTint="BF"/>
    </w:rPr>
  </w:style>
  <w:style w:type="paragraph" w:styleId="Prrafodelista">
    <w:name w:val="List Paragraph"/>
    <w:basedOn w:val="Normal"/>
    <w:uiPriority w:val="34"/>
    <w:qFormat/>
    <w:rsid w:val="004964A0"/>
    <w:pPr>
      <w:ind w:left="720"/>
      <w:contextualSpacing/>
    </w:pPr>
  </w:style>
  <w:style w:type="character" w:styleId="nfasisintenso">
    <w:name w:val="Intense Emphasis"/>
    <w:basedOn w:val="Fuentedeprrafopredeter"/>
    <w:uiPriority w:val="21"/>
    <w:qFormat/>
    <w:rsid w:val="004964A0"/>
    <w:rPr>
      <w:i/>
      <w:iCs/>
      <w:color w:val="0F4761" w:themeColor="accent1" w:themeShade="BF"/>
    </w:rPr>
  </w:style>
  <w:style w:type="paragraph" w:styleId="Citadestacada">
    <w:name w:val="Intense Quote"/>
    <w:basedOn w:val="Normal"/>
    <w:next w:val="Normal"/>
    <w:link w:val="CitadestacadaCar"/>
    <w:uiPriority w:val="30"/>
    <w:qFormat/>
    <w:rsid w:val="00496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964A0"/>
    <w:rPr>
      <w:i/>
      <w:iCs/>
      <w:color w:val="0F4761" w:themeColor="accent1" w:themeShade="BF"/>
    </w:rPr>
  </w:style>
  <w:style w:type="character" w:styleId="Referenciaintensa">
    <w:name w:val="Intense Reference"/>
    <w:basedOn w:val="Fuentedeprrafopredeter"/>
    <w:uiPriority w:val="32"/>
    <w:qFormat/>
    <w:rsid w:val="004964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150</Words>
  <Characters>828</Characters>
  <Application>Microsoft Office Word</Application>
  <DocSecurity>0</DocSecurity>
  <Lines>6</Lines>
  <Paragraphs>1</Paragraphs>
  <ScaleCrop>false</ScaleCrop>
  <Company>Hewlett-Packard Company</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2024-09-05T06:42:00Z</dcterms:created>
  <dcterms:modified xsi:type="dcterms:W3CDTF">2024-09-05T06:55:00Z</dcterms:modified>
</cp:coreProperties>
</file>