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9954" w14:textId="77777777" w:rsidR="000B46C2" w:rsidRDefault="0094363B" w:rsidP="0094363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hau egin du, idatziz erantzun dakion (11-24/PES-00034):</w:t>
      </w:r>
    </w:p>
    <w:p w14:paraId="1E32F4EC" w14:textId="77777777" w:rsidR="000B46C2" w:rsidRDefault="0094363B" w:rsidP="0094363B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Gaur egun, zenbat adingabe daude harreran, harrera-motaren eta adingabeen adinaren arabera?</w:t>
      </w:r>
    </w:p>
    <w:p w14:paraId="7E5928BC" w14:textId="77777777" w:rsidR="000B46C2" w:rsidRDefault="0094363B" w:rsidP="0094363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ematen dion informazioa:</w:t>
      </w:r>
    </w:p>
    <w:p w14:paraId="726AB829" w14:textId="77777777" w:rsidR="000B46C2" w:rsidRDefault="00B004E9" w:rsidP="00B004E9">
      <w:pPr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Gaur egun, 262 adingabe daude familia harreran, eta 18 urtetik gorako 35ek laguntzak jasotzen jarraitzen dute.</w:t>
      </w:r>
    </w:p>
    <w:p w14:paraId="2F330009" w14:textId="3D7CA8F6" w:rsidR="00B004E9" w:rsidRDefault="00B004E9" w:rsidP="00B004E9">
      <w:pPr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Harrera motaren eta adinaren arabera:</w:t>
      </w:r>
    </w:p>
    <w:p w14:paraId="52951669" w14:textId="77777777" w:rsidR="00B004E9" w:rsidRPr="00B004E9" w:rsidRDefault="00B004E9" w:rsidP="00B004E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28"/>
        <w:gridCol w:w="875"/>
        <w:gridCol w:w="918"/>
        <w:gridCol w:w="919"/>
        <w:gridCol w:w="919"/>
        <w:gridCol w:w="919"/>
        <w:gridCol w:w="2416"/>
      </w:tblGrid>
      <w:tr w:rsidR="00B004E9" w:rsidRPr="000B46C2" w14:paraId="3A91163C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9C60" w14:textId="77777777" w:rsidR="00B004E9" w:rsidRPr="000B46C2" w:rsidRDefault="00B0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EDBD" w14:textId="77777777" w:rsidR="00B004E9" w:rsidRPr="000B46C2" w:rsidRDefault="00B004E9">
            <w:pPr>
              <w:jc w:val="center"/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ADINA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D7E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4E9" w:rsidRPr="000B46C2" w14:paraId="4953AE03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BCC2" w14:textId="77777777" w:rsidR="00B004E9" w:rsidRPr="000B46C2" w:rsidRDefault="00B004E9">
            <w:pPr>
              <w:jc w:val="center"/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Harrera mota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4AD3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0-3 urte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4D4D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4-6 urte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7C34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7-10 urte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D30D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11-14 urte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4C74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15-17 urte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B07D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Guztira</w:t>
            </w:r>
          </w:p>
        </w:tc>
      </w:tr>
      <w:tr w:rsidR="00B004E9" w:rsidRPr="000B46C2" w14:paraId="15FDFA82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73A5" w14:textId="77777777" w:rsidR="00B004E9" w:rsidRPr="000B46C2" w:rsidRDefault="00B004E9">
            <w:pPr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Larrialdia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5085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E0C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D0E2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55BA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A280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F1DA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9</w:t>
            </w:r>
          </w:p>
        </w:tc>
      </w:tr>
      <w:tr w:rsidR="00B004E9" w:rsidRPr="000B46C2" w14:paraId="5D905DD8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D8D" w14:textId="77777777" w:rsidR="00B004E9" w:rsidRPr="000B46C2" w:rsidRDefault="00B004E9">
            <w:pPr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Erreferentzia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7A5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6D55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05AE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E013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E6AF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A0BE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14</w:t>
            </w:r>
          </w:p>
        </w:tc>
      </w:tr>
      <w:tr w:rsidR="00B004E9" w:rsidRPr="000B46C2" w14:paraId="694E4F0B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0E3D" w14:textId="77777777" w:rsidR="00B004E9" w:rsidRPr="000B46C2" w:rsidRDefault="00B004E9">
            <w:pPr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Aldi baterakoa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DF07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D11B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D02D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203F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D8D2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B227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54</w:t>
            </w:r>
          </w:p>
        </w:tc>
      </w:tr>
      <w:tr w:rsidR="00B004E9" w:rsidRPr="000B46C2" w14:paraId="09DF06A9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40C5" w14:textId="77777777" w:rsidR="00B004E9" w:rsidRPr="000B46C2" w:rsidRDefault="00B004E9">
            <w:pPr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Modu iraunkorrean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B55D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648F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AF7E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640C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C9B8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56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7BDF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172</w:t>
            </w:r>
          </w:p>
        </w:tc>
      </w:tr>
      <w:tr w:rsidR="00B004E9" w:rsidRPr="000B46C2" w14:paraId="4246ABDA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4368" w14:textId="77777777" w:rsidR="00B004E9" w:rsidRPr="000B46C2" w:rsidRDefault="00B004E9">
            <w:pPr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Ukrainakoen harrera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C799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F1C1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434B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72D8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9B7D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EE25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11</w:t>
            </w:r>
          </w:p>
        </w:tc>
      </w:tr>
      <w:tr w:rsidR="00B004E9" w:rsidRPr="000B46C2" w14:paraId="228BD716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9CB1" w14:textId="77777777" w:rsidR="00B004E9" w:rsidRPr="000B46C2" w:rsidRDefault="00B004E9">
            <w:pPr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Espezializatua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0B9F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73A7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C3E8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6709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9040" w14:textId="77777777" w:rsidR="00B004E9" w:rsidRPr="000B46C2" w:rsidRDefault="00B0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A1C6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2</w:t>
            </w:r>
          </w:p>
        </w:tc>
      </w:tr>
      <w:tr w:rsidR="00B004E9" w:rsidRPr="000B46C2" w14:paraId="205C6643" w14:textId="77777777" w:rsidTr="00B004E9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3CA2" w14:textId="77777777" w:rsidR="00B004E9" w:rsidRPr="000B46C2" w:rsidRDefault="00B004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044C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8B3C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5C68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D2EE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79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C36F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70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6465" w14:textId="77777777" w:rsidR="00B004E9" w:rsidRPr="000B46C2" w:rsidRDefault="00B004E9">
            <w:pPr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262</w:t>
            </w:r>
          </w:p>
        </w:tc>
      </w:tr>
    </w:tbl>
    <w:p w14:paraId="51A58129" w14:textId="77777777" w:rsidR="000B46C2" w:rsidRPr="000B46C2" w:rsidRDefault="00B004E9" w:rsidP="000B46C2">
      <w:pPr>
        <w:spacing w:before="120" w:after="100" w:afterAutospacing="1"/>
        <w:jc w:val="both"/>
        <w:rPr>
          <w:sz w:val="17"/>
          <w:szCs w:val="17"/>
          <w:rFonts w:ascii="Arial" w:hAnsi="Arial" w:cs="Arial"/>
        </w:rPr>
      </w:pPr>
      <w:r>
        <w:rPr>
          <w:sz w:val="17"/>
          <w:rFonts w:ascii="Arial" w:hAnsi="Arial"/>
        </w:rPr>
        <w:t xml:space="preserve">*Premia bereziak dituen adingabea</w:t>
      </w:r>
    </w:p>
    <w:p w14:paraId="59B4A20A" w14:textId="5335CA7A" w:rsidR="000B46C2" w:rsidRDefault="0094363B" w:rsidP="0094363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215. artikulua betez.</w:t>
      </w:r>
    </w:p>
    <w:p w14:paraId="370B2B89" w14:textId="29F5E73C" w:rsidR="0094363B" w:rsidRPr="00B004E9" w:rsidRDefault="0094363B" w:rsidP="0094363B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otsailaren 19an</w:t>
      </w:r>
    </w:p>
    <w:p w14:paraId="33410D58" w14:textId="77777777" w:rsidR="000B46C2" w:rsidRPr="00655FAC" w:rsidRDefault="000B46C2" w:rsidP="000B46C2">
      <w:pPr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0B46C2" w:rsidRPr="00655FAC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74A7" w14:textId="77777777" w:rsidR="0094363B" w:rsidRDefault="0094363B" w:rsidP="0094363B">
      <w:r>
        <w:separator/>
      </w:r>
    </w:p>
  </w:endnote>
  <w:endnote w:type="continuationSeparator" w:id="0">
    <w:p w14:paraId="2118C527" w14:textId="77777777" w:rsidR="0094363B" w:rsidRDefault="0094363B" w:rsidP="0094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Math TeX Gyre">
    <w:altName w:val="Calibri"/>
    <w:charset w:val="00"/>
    <w:family w:val="auto"/>
    <w:pitch w:val="variable"/>
    <w:sig w:usb0="A10000EF" w:usb1="4201F9EE" w:usb2="02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5835" w14:textId="77777777" w:rsidR="00F32ED2" w:rsidRPr="00764E30" w:rsidRDefault="0094363B" w:rsidP="00015348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center"/>
      <w:rPr>
        <w:sz w:val="24"/>
        <w:szCs w:val="20"/>
        <w:rFonts w:ascii="Arial" w:hAnsi="Arial" w:cs="Arial"/>
      </w:rPr>
    </w:pPr>
    <w:r>
      <w:rPr>
        <w:rStyle w:val="Nmerodepgina"/>
        <w:sz w:val="24"/>
        <w:rFonts w:ascii="DejaVu Math TeX Gyre" w:hAnsi="DejaVu Math TeX Gyre"/>
      </w:rPr>
      <w:tab/>
    </w:r>
    <w:r w:rsidRPr="00764E30">
      <w:rPr>
        <w:rStyle w:val="Nmerodepgina"/>
        <w:sz w:val="24"/>
        <w:rFonts w:ascii="Arial" w:hAnsi="Arial" w:cs="Arial"/>
      </w:rPr>
      <w:fldChar w:fldCharType="begin"/>
    </w:r>
    <w:r w:rsidRPr="00764E30">
      <w:rPr>
        <w:rStyle w:val="Nmerodepgina"/>
        <w:sz w:val="24"/>
        <w:rFonts w:ascii="Arial" w:hAnsi="Arial" w:cs="Arial"/>
      </w:rPr>
      <w:instrText xml:space="preserve"> PAGE </w:instrText>
    </w:r>
    <w:r w:rsidRPr="00764E30">
      <w:rPr>
        <w:rStyle w:val="Nmerodepgina"/>
        <w:sz w:val="24"/>
        <w:rFonts w:ascii="Arial" w:hAnsi="Arial" w:cs="Arial"/>
      </w:rPr>
      <w:fldChar w:fldCharType="separate"/>
    </w:r>
    <w:r w:rsidR="008F7A0E">
      <w:rPr>
        <w:rStyle w:val="Nmerodepgina"/>
        <w:sz w:val="24"/>
        <w:rFonts w:ascii="Arial" w:hAnsi="Arial" w:cs="Arial"/>
      </w:rPr>
      <w:t>1</w:t>
    </w:r>
    <w:r w:rsidRPr="00764E30">
      <w:rPr>
        <w:rStyle w:val="Nmerodepgina"/>
        <w:sz w:val="24"/>
        <w:rFonts w:ascii="Arial" w:hAnsi="Arial" w:cs="Arial"/>
      </w:rPr>
      <w:fldChar w:fldCharType="end"/>
    </w:r>
    <w:r>
      <w:rPr>
        <w:rStyle w:val="Nmerodepgina"/>
        <w:sz w:val="24"/>
        <w:rFonts w:ascii="Arial" w:hAnsi="Arial"/>
      </w:rPr>
      <w:t xml:space="preserve">/</w:t>
    </w:r>
    <w:r w:rsidRPr="00764E30">
      <w:rPr>
        <w:rStyle w:val="Nmerodepgina"/>
        <w:sz w:val="24"/>
        <w:rFonts w:ascii="Arial" w:hAnsi="Arial" w:cs="Arial"/>
      </w:rPr>
      <w:fldChar w:fldCharType="begin" w:dirty="true"/>
    </w:r>
    <w:r w:rsidRPr="00764E30">
      <w:rPr>
        <w:rStyle w:val="Nmerodepgina"/>
        <w:sz w:val="24"/>
        <w:rFonts w:ascii="Arial" w:hAnsi="Arial" w:cs="Arial"/>
      </w:rPr>
      <w:instrText xml:space="preserve"> NUMPAGES </w:instrText>
    </w:r>
    <w:r w:rsidRPr="00764E30">
      <w:rPr>
        <w:rStyle w:val="Nmerodepgina"/>
        <w:sz w:val="24"/>
        <w:rFonts w:ascii="Arial" w:hAnsi="Arial" w:cs="Arial"/>
      </w:rPr>
      <w:fldChar w:fldCharType="separate"/>
    </w:r>
    <w:r w:rsidR="008F7A0E">
      <w:rPr>
        <w:rStyle w:val="Nmerodepgina"/>
        <w:sz w:val="24"/>
        <w:rFonts w:ascii="Arial" w:hAnsi="Arial" w:cs="Arial"/>
      </w:rPr>
      <w:t>2</w:t>
    </w:r>
    <w:r w:rsidRPr="00764E30">
      <w:rPr>
        <w:rStyle w:val="Nmerodepgina"/>
        <w:sz w:val="24"/>
        <w:rFonts w:ascii="Arial" w:hAnsi="Arial" w:cs="Arial"/>
      </w:rPr>
      <w:fldChar w:fldCharType="end"/>
    </w:r>
    <w:r>
      <w:rPr>
        <w:sz w:val="24"/>
        <w:rFonts w:ascii="Arial" w:hAnsi="Arial"/>
      </w:rPr>
      <w:tab/>
    </w:r>
    <w:r>
      <w:rPr>
        <w:sz w:val="24"/>
        <w:rFonts w:ascii="Arial" w:hAnsi="Arial"/>
      </w:rPr>
      <w:t xml:space="preserve">11-24/PES-00034</w:t>
    </w:r>
  </w:p>
  <w:p w14:paraId="6DFFC02B" w14:textId="77777777" w:rsidR="00F32ED2" w:rsidRDefault="00F32ED2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28CD" w14:textId="77777777" w:rsidR="0094363B" w:rsidRDefault="0094363B" w:rsidP="0094363B">
      <w:r>
        <w:separator/>
      </w:r>
    </w:p>
  </w:footnote>
  <w:footnote w:type="continuationSeparator" w:id="0">
    <w:p w14:paraId="0AA8F308" w14:textId="77777777" w:rsidR="0094363B" w:rsidRDefault="0094363B" w:rsidP="00943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93025"/>
    <w:multiLevelType w:val="hybridMultilevel"/>
    <w:tmpl w:val="6C741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3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6C"/>
    <w:rsid w:val="000B46C2"/>
    <w:rsid w:val="00747F50"/>
    <w:rsid w:val="008F7A0E"/>
    <w:rsid w:val="0094363B"/>
    <w:rsid w:val="00B004E9"/>
    <w:rsid w:val="00F32ED2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74B4"/>
  <w15:chartTrackingRefBased/>
  <w15:docId w15:val="{AD24452A-280D-4EC3-8564-0BF1444D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6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363B"/>
  </w:style>
  <w:style w:type="paragraph" w:styleId="Piedepgina">
    <w:name w:val="footer"/>
    <w:basedOn w:val="Normal"/>
    <w:link w:val="PiedepginaCar"/>
    <w:unhideWhenUsed/>
    <w:rsid w:val="009436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94363B"/>
  </w:style>
  <w:style w:type="paragraph" w:styleId="Textoindependiente">
    <w:name w:val="Body Text"/>
    <w:basedOn w:val="Normal"/>
    <w:link w:val="TextoindependienteCar"/>
    <w:rsid w:val="0094363B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94363B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94363B"/>
  </w:style>
  <w:style w:type="paragraph" w:styleId="Prrafodelista">
    <w:name w:val="List Paragraph"/>
    <w:basedOn w:val="Normal"/>
    <w:uiPriority w:val="34"/>
    <w:qFormat/>
    <w:rsid w:val="0094363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04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2024-02-20T08:28:00Z</dcterms:created>
  <dcterms:modified xsi:type="dcterms:W3CDTF">2024-02-21T10:22:00Z</dcterms:modified>
</cp:coreProperties>
</file>