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07430" w14:textId="77777777" w:rsidR="001F6A95" w:rsidRDefault="00632A99" w:rsidP="00AA5D9B">
      <w:pPr>
        <w:pStyle w:val="Default"/>
        <w:spacing w:line="360" w:lineRule="auto"/>
        <w:jc w:val="both"/>
        <w:rPr>
          <w:rFonts w:ascii="DejaVu Serif" w:hAnsi="DejaVu Serif"/>
        </w:rPr>
      </w:pPr>
      <w:r w:rsidRPr="00224A99">
        <w:rPr>
          <w:rFonts w:ascii="DejaVu Serif" w:hAnsi="DejaVu Serif"/>
        </w:rPr>
        <w:t>El Consejero de</w:t>
      </w:r>
      <w:r w:rsidRPr="00224A99">
        <w:rPr>
          <w:rFonts w:ascii="DejaVu Serif" w:hAnsi="DejaVu Serif"/>
          <w:color w:val="FF0000"/>
        </w:rPr>
        <w:t xml:space="preserve"> </w:t>
      </w:r>
      <w:r w:rsidRPr="00224A99">
        <w:rPr>
          <w:rFonts w:ascii="DejaVu Serif" w:hAnsi="DejaVu Serif"/>
        </w:rPr>
        <w:t>Cohesión Territorial del Gobierno de Navarra, en relación con la pregunta para su contestación</w:t>
      </w:r>
      <w:r w:rsidR="00A21031" w:rsidRPr="00224A99">
        <w:rPr>
          <w:rFonts w:ascii="DejaVu Serif" w:hAnsi="DejaVu Serif"/>
        </w:rPr>
        <w:t xml:space="preserve"> por escrito formulada por el Parlamentario Foral Ilmo. Sr.</w:t>
      </w:r>
      <w:r w:rsidR="0068032D" w:rsidRPr="00224A99">
        <w:rPr>
          <w:rFonts w:ascii="DejaVu Serif" w:hAnsi="DejaVu Serif"/>
        </w:rPr>
        <w:t xml:space="preserve"> </w:t>
      </w:r>
      <w:r w:rsidR="00A21031" w:rsidRPr="00224A99">
        <w:rPr>
          <w:rFonts w:ascii="DejaVu Serif" w:hAnsi="DejaVu Serif"/>
        </w:rPr>
        <w:t>D.</w:t>
      </w:r>
      <w:r w:rsidR="00224A99" w:rsidRPr="00224A99">
        <w:rPr>
          <w:rFonts w:ascii="DejaVu Serif" w:hAnsi="DejaVu Serif"/>
        </w:rPr>
        <w:t xml:space="preserve"> Miguel Bujanda Cirauqui</w:t>
      </w:r>
      <w:r w:rsidRPr="00224A99">
        <w:rPr>
          <w:rFonts w:ascii="DejaVu Serif" w:hAnsi="DejaVu Serif"/>
        </w:rPr>
        <w:t xml:space="preserve">, adscrito </w:t>
      </w:r>
      <w:r w:rsidR="00A21031" w:rsidRPr="00224A99">
        <w:rPr>
          <w:rFonts w:ascii="DejaVu Serif" w:hAnsi="DejaVu Serif"/>
        </w:rPr>
        <w:t xml:space="preserve">al Grupo Parlamentario </w:t>
      </w:r>
      <w:r w:rsidR="00224A99" w:rsidRPr="00224A99">
        <w:rPr>
          <w:rFonts w:ascii="DejaVu Serif" w:hAnsi="DejaVu Serif"/>
        </w:rPr>
        <w:t>Unión del Pueblo Navarro (UPN)</w:t>
      </w:r>
      <w:r w:rsidRPr="00224A99">
        <w:rPr>
          <w:rFonts w:ascii="DejaVu Serif" w:hAnsi="DejaVu Serif"/>
        </w:rPr>
        <w:t>, sobre</w:t>
      </w:r>
      <w:r w:rsidR="00224A99" w:rsidRPr="00224A99">
        <w:rPr>
          <w:rFonts w:ascii="DejaVu Serif" w:hAnsi="DejaVu Serif"/>
        </w:rPr>
        <w:t xml:space="preserve"> </w:t>
      </w:r>
      <w:r w:rsidR="00993D9F">
        <w:rPr>
          <w:rFonts w:ascii="DejaVu Serif" w:hAnsi="DejaVu Serif"/>
        </w:rPr>
        <w:t>m</w:t>
      </w:r>
      <w:r w:rsidR="00224A99" w:rsidRPr="00224A99">
        <w:rPr>
          <w:rFonts w:ascii="DejaVu Serif" w:hAnsi="DejaVu Serif"/>
        </w:rPr>
        <w:t xml:space="preserve">unicipios afectados por las tormentas de agua y granizo </w:t>
      </w:r>
      <w:r w:rsidR="0068032D" w:rsidRPr="00224A99">
        <w:rPr>
          <w:rFonts w:ascii="DejaVu Serif" w:hAnsi="DejaVu Serif"/>
        </w:rPr>
        <w:t>(11-23/PES-00</w:t>
      </w:r>
      <w:r w:rsidR="00224A99" w:rsidRPr="00224A99">
        <w:rPr>
          <w:rFonts w:ascii="DejaVu Serif" w:hAnsi="DejaVu Serif"/>
        </w:rPr>
        <w:t>212</w:t>
      </w:r>
      <w:r w:rsidRPr="00224A99">
        <w:rPr>
          <w:rFonts w:ascii="DejaVu Serif" w:hAnsi="DejaVu Serif"/>
        </w:rPr>
        <w:t>), sobre</w:t>
      </w:r>
      <w:r w:rsidR="001C69A3">
        <w:rPr>
          <w:rFonts w:ascii="DejaVu Serif" w:hAnsi="DejaVu Serif"/>
        </w:rPr>
        <w:t>:</w:t>
      </w:r>
    </w:p>
    <w:p w14:paraId="11E68D5C" w14:textId="13CE77A3" w:rsidR="00224A99" w:rsidRPr="00224A99" w:rsidRDefault="00632A99" w:rsidP="00AA5D9B">
      <w:pPr>
        <w:pStyle w:val="Default"/>
        <w:spacing w:line="360" w:lineRule="auto"/>
        <w:jc w:val="both"/>
        <w:rPr>
          <w:rFonts w:ascii="DejaVu Serif" w:hAnsi="DejaVu Serif"/>
        </w:rPr>
      </w:pPr>
      <w:r w:rsidRPr="00224A99">
        <w:rPr>
          <w:rFonts w:ascii="DejaVu Serif" w:hAnsi="DejaVu Serif"/>
        </w:rPr>
        <w:t>“</w:t>
      </w:r>
      <w:r w:rsidR="00224A99" w:rsidRPr="00224A99">
        <w:rPr>
          <w:rFonts w:ascii="DejaVu Serif" w:hAnsi="DejaVu Serif"/>
        </w:rPr>
        <w:t>En nota de prensa de fecha 14 de septiembre, el Gobierno de Navarra anunció que, desde el Departamento de Cohesión Territorial, se iba a dictar una Orden Foral en la que se delimitarán los municipios afectados por las tormentas de agua y granizo</w:t>
      </w:r>
      <w:r w:rsidR="001C69A3">
        <w:rPr>
          <w:rFonts w:ascii="DejaVu Serif" w:hAnsi="DejaVu Serif"/>
        </w:rPr>
        <w:t>,</w:t>
      </w:r>
      <w:r w:rsidR="00224A99" w:rsidRPr="00224A99">
        <w:rPr>
          <w:rFonts w:ascii="DejaVu Serif" w:hAnsi="DejaVu Serif"/>
        </w:rPr>
        <w:t xml:space="preserve"> </w:t>
      </w:r>
    </w:p>
    <w:p w14:paraId="23589848" w14:textId="77777777" w:rsidR="001C69A3" w:rsidRDefault="00224A99" w:rsidP="00AA5D9B">
      <w:pPr>
        <w:pStyle w:val="Default"/>
        <w:numPr>
          <w:ilvl w:val="0"/>
          <w:numId w:val="1"/>
        </w:numPr>
        <w:spacing w:line="360" w:lineRule="auto"/>
        <w:jc w:val="both"/>
        <w:rPr>
          <w:rFonts w:ascii="DejaVu Serif" w:hAnsi="DejaVu Serif"/>
        </w:rPr>
      </w:pPr>
      <w:r w:rsidRPr="00224A99">
        <w:rPr>
          <w:rFonts w:ascii="DejaVu Serif" w:hAnsi="DejaVu Serif"/>
        </w:rPr>
        <w:t>a) ¿Qué plazo se ha marcado el Departamento de Cohesión Territorial para dictar dicha Orden Foral?</w:t>
      </w:r>
      <w:r w:rsidR="0068032D" w:rsidRPr="00224A99">
        <w:rPr>
          <w:rFonts w:ascii="DejaVu Serif" w:hAnsi="DejaVu Serif" w:cs="CIDFont+F3"/>
        </w:rPr>
        <w:t>”</w:t>
      </w:r>
      <w:r w:rsidR="001C69A3">
        <w:rPr>
          <w:rFonts w:ascii="DejaVu Serif" w:hAnsi="DejaVu Serif"/>
        </w:rPr>
        <w:t>.</w:t>
      </w:r>
    </w:p>
    <w:p w14:paraId="3864F2CC" w14:textId="0D51866E" w:rsidR="009649B6" w:rsidRPr="001C69A3" w:rsidRDefault="001C69A3" w:rsidP="00AA5D9B">
      <w:pPr>
        <w:pStyle w:val="Default"/>
        <w:numPr>
          <w:ilvl w:val="0"/>
          <w:numId w:val="1"/>
        </w:numPr>
        <w:spacing w:line="360" w:lineRule="auto"/>
        <w:jc w:val="both"/>
        <w:rPr>
          <w:rFonts w:ascii="DejaVu Serif" w:hAnsi="DejaVu Serif"/>
        </w:rPr>
      </w:pPr>
      <w:r>
        <w:rPr>
          <w:rFonts w:ascii="DejaVu Serif" w:hAnsi="DejaVu Serif"/>
        </w:rPr>
        <w:t>I</w:t>
      </w:r>
      <w:r w:rsidR="00632A99" w:rsidRPr="00224A99">
        <w:rPr>
          <w:rFonts w:ascii="DejaVu Serif" w:hAnsi="DejaVu Serif"/>
        </w:rPr>
        <w:t>nforma lo siguiente:</w:t>
      </w:r>
      <w:r>
        <w:rPr>
          <w:rFonts w:ascii="DejaVu Serif" w:hAnsi="DejaVu Serif"/>
        </w:rPr>
        <w:t xml:space="preserve"> </w:t>
      </w:r>
      <w:r>
        <w:rPr>
          <w:rFonts w:ascii="DejaVu Serif Condensed" w:hAnsi="DejaVu Serif Condensed"/>
        </w:rPr>
        <w:t>y</w:t>
      </w:r>
      <w:r w:rsidR="00C4369B" w:rsidRPr="001C69A3">
        <w:rPr>
          <w:rFonts w:ascii="DejaVu Serif Condensed" w:hAnsi="DejaVu Serif Condensed"/>
        </w:rPr>
        <w:t>a está dictada. Se trata de la Orden Foral 73/2023, de 27 de octubre, publicada en el BON del 24 de noviembre de 2023</w:t>
      </w:r>
    </w:p>
    <w:p w14:paraId="4920ED4D" w14:textId="77777777" w:rsidR="009649B6" w:rsidRDefault="00632A99" w:rsidP="00AA5D9B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2C4D13">
        <w:rPr>
          <w:rFonts w:ascii="DejaVu Serif Condensed" w:hAnsi="DejaVu Serif Condensed"/>
          <w:sz w:val="24"/>
          <w:szCs w:val="24"/>
        </w:rPr>
        <w:t>Es cuanto informo en cumplimiento de lo dispuesto en el artículo 215 del Reglamento del Parlamento de Navarra.</w:t>
      </w:r>
    </w:p>
    <w:p w14:paraId="04CDACA9" w14:textId="77777777" w:rsidR="00653586" w:rsidRDefault="00632A99" w:rsidP="00993D9F">
      <w:pPr>
        <w:spacing w:line="360" w:lineRule="auto"/>
        <w:rPr>
          <w:rFonts w:ascii="DejaVu Serif Condensed" w:hAnsi="DejaVu Serif Condensed"/>
          <w:sz w:val="24"/>
          <w:szCs w:val="24"/>
        </w:rPr>
      </w:pPr>
      <w:r w:rsidRPr="002C4D13">
        <w:rPr>
          <w:rFonts w:ascii="DejaVu Serif Condensed" w:hAnsi="DejaVu Serif Condensed"/>
          <w:sz w:val="24"/>
          <w:szCs w:val="24"/>
        </w:rPr>
        <w:t xml:space="preserve">Pamplona-Iruñea, </w:t>
      </w:r>
      <w:r w:rsidR="00224A99">
        <w:rPr>
          <w:rFonts w:ascii="DejaVu Serif Condensed" w:hAnsi="DejaVu Serif Condensed"/>
          <w:sz w:val="24"/>
          <w:szCs w:val="24"/>
        </w:rPr>
        <w:t>4 de enero de 2024</w:t>
      </w:r>
    </w:p>
    <w:p w14:paraId="47C9AFBD" w14:textId="39657887" w:rsidR="009649B6" w:rsidRDefault="009649B6" w:rsidP="00993D9F">
      <w:pPr>
        <w:spacing w:line="360" w:lineRule="auto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El Consejero</w:t>
      </w:r>
      <w:r w:rsidRPr="002C4D13">
        <w:rPr>
          <w:rFonts w:ascii="DejaVu Serif Condensed" w:hAnsi="DejaVu Serif Condensed"/>
          <w:sz w:val="24"/>
          <w:szCs w:val="24"/>
        </w:rPr>
        <w:t xml:space="preserve"> </w:t>
      </w:r>
      <w:r>
        <w:rPr>
          <w:rFonts w:ascii="DejaVu Serif Condensed" w:hAnsi="DejaVu Serif Condensed"/>
          <w:sz w:val="24"/>
          <w:szCs w:val="24"/>
        </w:rPr>
        <w:t>d</w:t>
      </w:r>
      <w:r w:rsidRPr="002C4D13">
        <w:rPr>
          <w:rFonts w:ascii="DejaVu Serif Condensed" w:hAnsi="DejaVu Serif Condensed"/>
          <w:sz w:val="24"/>
          <w:szCs w:val="24"/>
        </w:rPr>
        <w:t xml:space="preserve">e </w:t>
      </w:r>
      <w:r>
        <w:rPr>
          <w:rFonts w:ascii="DejaVu Serif Condensed" w:hAnsi="DejaVu Serif Condensed"/>
          <w:sz w:val="24"/>
          <w:szCs w:val="24"/>
        </w:rPr>
        <w:t xml:space="preserve">Cohesión Territorial: </w:t>
      </w:r>
      <w:r w:rsidR="00632A99">
        <w:rPr>
          <w:rFonts w:ascii="DejaVu Serif Condensed" w:hAnsi="DejaVu Serif Condensed"/>
          <w:sz w:val="24"/>
          <w:szCs w:val="24"/>
        </w:rPr>
        <w:t>Óscar Chivite Cornago</w:t>
      </w:r>
    </w:p>
    <w:sectPr w:rsidR="009649B6" w:rsidSect="00500953">
      <w:pgSz w:w="11906" w:h="16838" w:code="9"/>
      <w:pgMar w:top="2835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98868" w14:textId="77777777" w:rsidR="00365417" w:rsidRDefault="00365417">
      <w:r>
        <w:separator/>
      </w:r>
    </w:p>
  </w:endnote>
  <w:endnote w:type="continuationSeparator" w:id="0">
    <w:p w14:paraId="14E3DA6A" w14:textId="77777777" w:rsidR="00365417" w:rsidRDefault="0036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3EB1A" w14:textId="77777777" w:rsidR="00365417" w:rsidRDefault="00365417">
      <w:r>
        <w:separator/>
      </w:r>
    </w:p>
  </w:footnote>
  <w:footnote w:type="continuationSeparator" w:id="0">
    <w:p w14:paraId="25175FA8" w14:textId="77777777" w:rsidR="00365417" w:rsidRDefault="0036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15CB33"/>
    <w:multiLevelType w:val="hybridMultilevel"/>
    <w:tmpl w:val="367E0C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1463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9463A"/>
    <w:rsid w:val="000B64A1"/>
    <w:rsid w:val="0016419F"/>
    <w:rsid w:val="00190AB4"/>
    <w:rsid w:val="00192064"/>
    <w:rsid w:val="001C69A3"/>
    <w:rsid w:val="001F6A95"/>
    <w:rsid w:val="00224A99"/>
    <w:rsid w:val="00246E12"/>
    <w:rsid w:val="00277C9A"/>
    <w:rsid w:val="002F09C8"/>
    <w:rsid w:val="00365417"/>
    <w:rsid w:val="003A4FD0"/>
    <w:rsid w:val="003F1206"/>
    <w:rsid w:val="00500953"/>
    <w:rsid w:val="00511892"/>
    <w:rsid w:val="005367EB"/>
    <w:rsid w:val="005B095B"/>
    <w:rsid w:val="00632A99"/>
    <w:rsid w:val="00653586"/>
    <w:rsid w:val="0068032D"/>
    <w:rsid w:val="00696F6F"/>
    <w:rsid w:val="006A5952"/>
    <w:rsid w:val="007018B0"/>
    <w:rsid w:val="00793F61"/>
    <w:rsid w:val="00794754"/>
    <w:rsid w:val="00943144"/>
    <w:rsid w:val="009649B6"/>
    <w:rsid w:val="00993D9F"/>
    <w:rsid w:val="00994342"/>
    <w:rsid w:val="009E202F"/>
    <w:rsid w:val="009E381E"/>
    <w:rsid w:val="009F410E"/>
    <w:rsid w:val="00A077F0"/>
    <w:rsid w:val="00A117E7"/>
    <w:rsid w:val="00A21031"/>
    <w:rsid w:val="00A2145B"/>
    <w:rsid w:val="00A357A5"/>
    <w:rsid w:val="00A52259"/>
    <w:rsid w:val="00AA5D9B"/>
    <w:rsid w:val="00AB50BD"/>
    <w:rsid w:val="00B46857"/>
    <w:rsid w:val="00B662C6"/>
    <w:rsid w:val="00B96F7E"/>
    <w:rsid w:val="00BA7B9D"/>
    <w:rsid w:val="00BD6A02"/>
    <w:rsid w:val="00BE2BD3"/>
    <w:rsid w:val="00C4369B"/>
    <w:rsid w:val="00CA2943"/>
    <w:rsid w:val="00CB03BC"/>
    <w:rsid w:val="00CC1284"/>
    <w:rsid w:val="00D21BBF"/>
    <w:rsid w:val="00DB31FB"/>
    <w:rsid w:val="00DF6784"/>
    <w:rsid w:val="00E51A02"/>
    <w:rsid w:val="00E8181E"/>
    <w:rsid w:val="00EC5374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08DAE1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632A99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2A99"/>
    <w:rPr>
      <w:sz w:val="26"/>
      <w:lang w:eastAsia="es-ES"/>
    </w:rPr>
  </w:style>
  <w:style w:type="paragraph" w:customStyle="1" w:styleId="Default">
    <w:name w:val="Default"/>
    <w:rsid w:val="00224A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924</Characters>
  <Application>Microsoft Office Word</Application>
  <DocSecurity>0</DocSecurity>
  <Lines>132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11</cp:revision>
  <cp:lastPrinted>2015-10-05T06:52:00Z</cp:lastPrinted>
  <dcterms:created xsi:type="dcterms:W3CDTF">2023-12-27T12:41:00Z</dcterms:created>
  <dcterms:modified xsi:type="dcterms:W3CDTF">2024-03-20T08:05:00Z</dcterms:modified>
</cp:coreProperties>
</file>