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José Javier Esparza Abaurrea jaunak aurkeztutako gaurkotasun handiko galdera, COVID-19aren aurkako murrizketen derrigorrezkotasunari buruz Lurralde arteko Kontseiluak 2021eko ekainaren 2an hartutako erabakiari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parlamentarioaren eledun Javier Esparza Abaurrea jaunak, Legebiltzarreko Erregelamenduan xedatutakoaren babesean, gaurkotasun handiko honako galdera hau aurkezten du, Nafarroako Gobernuko lehendakariak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zergatik ez zuen errefusatu COVID-19aren aurkako murrizketen derrigorrezkotasunari buruz Lurralde arteko Kontseiluak 2021eko ekainaren 2an hartutako erabakia, eskumenak inbaditzeagatik eta forutasunaren aurkako erasoa izateagatik?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