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3 de febrero de 2020,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Admitir a trámite la pregunta de máxima actualidad sobre la venta de la parcela de la antigua Superser a la empresa Ten Brike Desarrollos, S.L., formulada por la Ilma. Sra. D.ª María Aranzazu Biurrun Urpegui.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</w:t>
      </w:r>
      <w:r>
        <w:rPr>
          <w:rStyle w:val="1"/>
        </w:rPr>
        <w:t xml:space="preserve"> Acordar su tramitación en la próxima sesión plenaria.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3 de febrero de 2020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Arantza Biurrun Urpegui, adscrita al Grupo Parlamentario Partido Socialista de Navarra, al amparo de lo establecido en el Reglamento de la Cámara, formula al Consejero de Ordenación Territorio, Vivienda, Paisaje y Proyectos Estratégicos, para su contestación en el pleno del día 6 de febrero, la siguiente pregunta oral.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Ante las noticias aparecidas en los medios de comunicación sobre la venta por parte de Nasuvinsa de la parcela de la antigua Superser a la empresa Ten Brike Desarrollos S.L.: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¿En qué términos y qué procedimientos se han seguido para la venta de dicha parcela?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a 30 de enero de 2020</w:t>
      </w:r>
    </w:p>
    <w:p>
      <w:pPr>
        <w:pStyle w:val="0"/>
        <w:suppressAutoHyphens w:val="false"/>
        <w:rPr>
          <w:rStyle w:val="1"/>
          <w:spacing w:val="-2.88"/>
        </w:rPr>
      </w:pPr>
      <w:r>
        <w:rPr>
          <w:rStyle w:val="1"/>
          <w:spacing w:val="-2.88"/>
        </w:rPr>
        <w:t xml:space="preserve">La Parlamentaria Foral: Arantza Biurrun Urpegui 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