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Garate andreak aurkeztutako galdera, AEBetan muga-zergak igotzearen eta Erresuma Batuan Brexit gogorra egitearen ondorio ekonomikoak arintzeko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enpresek hilabete honetan bertan bi kolpe latz jasan ditzakete, Estatu Batuetako lehendakariak ezarri nahi duen muga-zergen politikaren eta gobernu britainiarrak Europar Batasunetik berehala ateratzearen inguruan hartuko dituen erabakien ondorioz.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ari da abiarazten Nafarroako Gobernua AEBetan muga-zergak igotzearen eta Erresuma Batuak Brexit gogorra egitearen ondorio ekonomikoak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