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2018ko martxoaren 12an eginiko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parlamentarioak honako foru lege proposamen hau aurkeztu zuen: “Foru Lege proposamena, ekainaren 2ko 4/2008 Legegintzako Foru Dekretuaren bidez onetsitako Pertsona Fisikoen Errentaren gaineko Zergari buruzko Foru Legearen testu bategina hein batean aldatzen duen maiatzaren 9ko 6/2017 Foru Legea aldatzekoa”. Nafarroako Gobernuak 2018ko martxoaren 7ko erabaki bat igorri du, eta adierazi du ez dagoela ados aipatu foru lege proposamena izapidetzearekin, aurrekontuko kredituen gehikuntza dakarrelako.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Erregelamenduaren 148.3. artikuluari jarraituz,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Ez izapidetzea Nafarroako Alderdi Sozialista talde parlamentarioak aurkezturiko Foru Lege proposamena, ekainaren 2ko 4/2008 Legegintzako Foru Dekretuaren bidez onetsitako Pertsona Fisikoen Errentaren gaineko Zergari buruzko Foru Legearen testu bategina hein batean aldatzen duen maiatzaren 9ko 6/2017 Foru Legea aldatzekoa.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