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Popularreko foru parlamentarien elkarteak aurkezturiko mozioa, zeinaren bidez Nafarroako Gobernua premiatzen baita arbuia dezan Nafarroak Espainia barruko foru komunitate bereizia izateari uztea bilatzen duen adierazpen oro.</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elkartearen eledun parlamentario Ana Beltrán Villalba andreak, Legebiltzarreko Erregelamenduan ezarritakoaren babesean, honako mozio hau aurkezten du, Osoko Bilkuran eztabaidatzeko. Mozioaren bidez, Nafarroako Gobernua premiatzen da adierazpen oro arbuia dezan Nafarroak Espainiaren barneko foru erkidego bereizia izateari uztea bilatzen duena.  </w:t>
      </w:r>
    </w:p>
    <w:p>
      <w:pPr>
        <w:pStyle w:val="0"/>
        <w:suppressAutoHyphens w:val="false"/>
        <w:rPr>
          <w:rStyle w:val="1"/>
        </w:rPr>
      </w:pPr>
      <w:r>
        <w:rPr>
          <w:rStyle w:val="1"/>
        </w:rPr>
        <w:t xml:space="preserve">Iragan urriaren 7an –ostirala–, EH Bilduk erabaki zuen, bere militanteekin egindako ekitaldi batean, urratsak egitea “Euskal Errepublika Konfederala” lortzeko, Euskadi, Nafarroa eta Frantziako Euskal Herria barne hartuko dituena. </w:t>
      </w:r>
    </w:p>
    <w:p>
      <w:pPr>
        <w:pStyle w:val="0"/>
        <w:suppressAutoHyphens w:val="false"/>
        <w:rPr>
          <w:rStyle w:val="1"/>
        </w:rPr>
      </w:pPr>
      <w:r>
        <w:rPr>
          <w:rStyle w:val="1"/>
        </w:rPr>
        <w:t xml:space="preserve">Adierazpen hori eraso larri bat da, Nafarroaren aurkakoa nahiz gure erkidegoaren gaur egungo estatus politikoan eta juridikoan sinesten duten nafar gehienen aurkakoa; izan ere, gure erkidegoa Espainiaren parte da, foru erkidego bereizi gisa, orain dela zenbait mendetatik. </w:t>
      </w:r>
    </w:p>
    <w:p>
      <w:pPr>
        <w:pStyle w:val="0"/>
        <w:suppressAutoHyphens w:val="false"/>
        <w:rPr>
          <w:rStyle w:val="1"/>
        </w:rPr>
      </w:pPr>
      <w:r>
        <w:rPr>
          <w:rStyle w:val="1"/>
        </w:rPr>
        <w:t xml:space="preserve">Estatus hori Foruaren Hobekuntzak eta Espainiako Konstituzioak –hau da, gure erkidegoko eta gure herrialdeko legerik gorenek– aitortzen eta babesten dute, eta Gobernuak errespetatu eta mantenduko dituela hitzeman du. </w:t>
      </w:r>
    </w:p>
    <w:p>
      <w:pPr>
        <w:pStyle w:val="0"/>
        <w:suppressAutoHyphens w:val="false"/>
        <w:rPr>
          <w:rStyle w:val="1"/>
        </w:rPr>
      </w:pPr>
      <w:r>
        <w:rPr>
          <w:rStyle w:val="1"/>
        </w:rPr>
        <w:t xml:space="preserve">Nafarroako egungo gobernuko kide den EH Bilduk egin nahi duen eraso horren aurrean, beharrezkoa da sendotzea eta gogoraraztea Gobernuko lehendakariak nahiz kontseilariek gobernukide bezala beren karguaren jabetza hartu zutenean hartutako konpromisoa, Nafarroako Foru Eraentza errespetatzekoa eta Konstituzioari eta legeei men egitekoa, halatan ekidite aldera, Katalunian gertatzen ari den legez, Gobernuak prozesu anexionista edo sezesionista bat, nafar gehienek bere egiten ez dutena, abiarazteko ahalegina egitea. </w:t>
      </w:r>
    </w:p>
    <w:p>
      <w:pPr>
        <w:pStyle w:val="0"/>
        <w:suppressAutoHyphens w:val="false"/>
        <w:rPr>
          <w:rStyle w:val="1"/>
        </w:rPr>
      </w:pPr>
      <w:r>
        <w:rPr>
          <w:rStyle w:val="1"/>
        </w:rPr>
        <w:t xml:space="preserve">Horregatik guztiagatik, honako mozio hau aurkezten dugu:</w:t>
      </w:r>
    </w:p>
    <w:p>
      <w:pPr>
        <w:pStyle w:val="0"/>
        <w:suppressAutoHyphens w:val="false"/>
        <w:rPr>
          <w:rStyle w:val="1"/>
        </w:rPr>
      </w:pPr>
      <w:r>
        <w:rPr>
          <w:rStyle w:val="1"/>
        </w:rPr>
        <w:t xml:space="preserve">Nafarroako Parlamentuak Nafarroako Gobernua premiatzen du arbuia dezan Nafarroak Espainia barruko Foru Komunitate bereizi izateari uztea bilatzen duen adierazpen oro, eta errespeta dezan, lehendakariak eta kontseilariek beren karguen jabetza hartu zutenean hitzemandakoari jarraikiz, haren egungo estatus juridikoa eta politikoa. </w:t>
      </w:r>
    </w:p>
    <w:p>
      <w:pPr>
        <w:pStyle w:val="0"/>
        <w:suppressAutoHyphens w:val="false"/>
        <w:rPr>
          <w:rStyle w:val="1"/>
        </w:rPr>
      </w:pPr>
      <w:r>
        <w:rPr>
          <w:rStyle w:val="1"/>
        </w:rPr>
        <w:t xml:space="preserve">Iruñean, 2017ko urriaren 11n </w:t>
      </w:r>
    </w:p>
    <w:p>
      <w:pPr>
        <w:pStyle w:val="0"/>
        <w:suppressAutoHyphens w:val="false"/>
        <w:rPr>
          <w:rStyle w:val="1"/>
        </w:rPr>
      </w:pPr>
      <w:r>
        <w:rPr>
          <w:rStyle w:val="1"/>
        </w:rPr>
        <w:t xml:space="preserve">Eleduna: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