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Ángel Ansa Echegaray jaunak egindako galderaren erantzuna, Foru Diputazioak emana, Osasun Departamentuko telefono-lineen saturazioari buruzkoa. Galdera 2020ko azaroaren 20ko 130. Nafarroako Parlamentuko Aldizkari Ofizialean argitaratu zen.</w:t>
      </w:r>
    </w:p>
    <w:p>
      <w:pPr>
        <w:pStyle w:val="0"/>
        <w:suppressAutoHyphens w:val="false"/>
        <w:rPr>
          <w:rStyle w:val="1"/>
        </w:rPr>
      </w:pPr>
      <w:r>
        <w:rPr>
          <w:rStyle w:val="1"/>
        </w:rPr>
        <w:t xml:space="preserve">Iruñean, 2020ko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parlamentarioko kide Ángel Ansa Echegaray jaunak idatziz erantzuteko galdera egin du Osasun Departamentuko telefono-lineen saturazioari buruz (10-20/PES-00306). Hona Nafarroako Gobernuko Unibertsitateko, Berrikuntzako eta Eraldaketa Digitaleko kontseilariak horri buruz jakinarazten diona:</w:t>
      </w:r>
    </w:p>
    <w:p>
      <w:pPr>
        <w:pStyle w:val="0"/>
        <w:suppressAutoHyphens w:val="false"/>
        <w:rPr>
          <w:rStyle w:val="1"/>
        </w:rPr>
      </w:pPr>
      <w:r>
        <w:rPr>
          <w:rStyle w:val="1"/>
        </w:rPr>
        <w:t xml:space="preserve">1. Zergatik dago oraindik konpondu gabe Osasun Departamentuko telefono-lineen saturazioaren arazoa, pandemia hasi eta 8 hilabete iragan ondoren?</w:t>
      </w:r>
    </w:p>
    <w:p>
      <w:pPr>
        <w:pStyle w:val="0"/>
        <w:suppressAutoHyphens w:val="false"/>
        <w:rPr>
          <w:rStyle w:val="1"/>
        </w:rPr>
      </w:pPr>
      <w:r>
        <w:rPr>
          <w:rStyle w:val="1"/>
        </w:rPr>
        <w:t xml:space="preserve">Pandemia hasi zenetik zenbait aldiz handitu dira telefono sare publikotik datozen sarrera eta irteera kanalak, asistentzia ereduaren aldaketek sortzen zituzten premia berriei egokituz. Oraintxe ez dago lineen saturaziorik, nahiz eta orduz geroztik noiz edo behin gorabeherak izan diren Nafarroako Gobernuaren ekipamenduko matxuren ondorioz. Guztiak konpondu dira.</w:t>
      </w:r>
    </w:p>
    <w:p>
      <w:pPr>
        <w:pStyle w:val="0"/>
        <w:suppressAutoHyphens w:val="false"/>
        <w:rPr>
          <w:rStyle w:val="1"/>
        </w:rPr>
      </w:pPr>
      <w:r>
        <w:rPr>
          <w:rStyle w:val="1"/>
        </w:rPr>
        <w:t xml:space="preserve">2. Zer ekintza aurreikusten dira zure departamentuan arazo hori konpontzeko, eta zer epetan?</w:t>
      </w:r>
    </w:p>
    <w:p>
      <w:pPr>
        <w:pStyle w:val="0"/>
        <w:suppressAutoHyphens w:val="false"/>
        <w:rPr>
          <w:rStyle w:val="1"/>
        </w:rPr>
      </w:pPr>
      <w:r>
        <w:rPr>
          <w:rStyle w:val="1"/>
        </w:rPr>
        <w:t xml:space="preserve">Egiazki lineen saturazioaren arazorik ez dagoenez, eta Nafarroako Gobernuaren telefonian gorabeherarik ez dagoenez, ez da jarduketarik aurreikusten arlo horretan.</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16an</w:t>
      </w:r>
    </w:p>
    <w:p>
      <w:pPr>
        <w:pStyle w:val="0"/>
        <w:suppressAutoHyphens w:val="false"/>
        <w:rPr>
          <w:rStyle w:val="1"/>
        </w:rPr>
      </w:pPr>
      <w:r>
        <w:rPr>
          <w:rStyle w:val="1"/>
        </w:rPr>
        <w:t xml:space="preserve">Unibertsitateko, Berrikuntzako eta Eraldaketa Digitaleko kontseilaria: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