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778" w:rsidRPr="00762822" w:rsidRDefault="00245778" w:rsidP="00245778">
      <w:pPr>
        <w:jc w:val="both"/>
        <w:rPr>
          <w:rFonts w:ascii="Arial" w:hAnsi="Arial" w:cs="Arial"/>
          <w:sz w:val="26"/>
          <w:szCs w:val="26"/>
        </w:rPr>
      </w:pPr>
      <w:r w:rsidRPr="00762822">
        <w:rPr>
          <w:rFonts w:ascii="Arial" w:hAnsi="Arial" w:cs="Arial"/>
          <w:sz w:val="26"/>
          <w:szCs w:val="26"/>
        </w:rPr>
        <w:t xml:space="preserve">El Consejero de Universidad, Innovación y Transformación Digital del Gobierno de Navarra, en relación con la </w:t>
      </w:r>
      <w:r w:rsidRPr="00762822">
        <w:rPr>
          <w:rFonts w:ascii="Arial" w:hAnsi="Arial" w:cs="Arial"/>
          <w:b/>
          <w:sz w:val="26"/>
          <w:szCs w:val="26"/>
        </w:rPr>
        <w:t>pregunta</w:t>
      </w:r>
      <w:r w:rsidRPr="00762822">
        <w:rPr>
          <w:rFonts w:ascii="Arial" w:hAnsi="Arial" w:cs="Arial"/>
          <w:sz w:val="26"/>
          <w:szCs w:val="26"/>
        </w:rPr>
        <w:t xml:space="preserve"> para su contestación por escrito formulada por D. Ángel Ansa Echegaray, miembro del grupo parlamentario Navarra Suma, sobre el despliegue de la tecnología móvil 5G (10-20/PES-00307), informa lo siguiente:</w:t>
      </w:r>
    </w:p>
    <w:p w:rsidR="00245778" w:rsidRPr="00762822" w:rsidRDefault="00245778" w:rsidP="007628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  <w:r w:rsidRPr="00762822">
        <w:rPr>
          <w:rFonts w:ascii="Arial" w:hAnsi="Arial" w:cs="Arial"/>
          <w:b/>
          <w:sz w:val="26"/>
          <w:szCs w:val="26"/>
        </w:rPr>
        <w:t xml:space="preserve">1.- ¿Qué acciones tiene previstas desarrollar en 2021 el Gobierno de Navarra y con qué previsión presupuestaria para favorecer el despliegue de la tecnología móvil </w:t>
      </w:r>
      <w:proofErr w:type="spellStart"/>
      <w:r w:rsidRPr="00762822">
        <w:rPr>
          <w:rFonts w:ascii="Arial" w:hAnsi="Arial" w:cs="Arial"/>
          <w:b/>
          <w:sz w:val="26"/>
          <w:szCs w:val="26"/>
        </w:rPr>
        <w:t>5G</w:t>
      </w:r>
      <w:proofErr w:type="spellEnd"/>
      <w:r w:rsidRPr="00762822">
        <w:rPr>
          <w:rFonts w:ascii="Arial" w:hAnsi="Arial" w:cs="Arial"/>
          <w:b/>
          <w:sz w:val="26"/>
          <w:szCs w:val="26"/>
        </w:rPr>
        <w:t xml:space="preserve"> en nuestra Comunidad?</w:t>
      </w:r>
    </w:p>
    <w:p w:rsidR="00245778" w:rsidRPr="00762822" w:rsidRDefault="00245778" w:rsidP="00762822">
      <w:pPr>
        <w:spacing w:before="100" w:beforeAutospacing="1" w:after="100" w:afterAutospacing="1"/>
        <w:jc w:val="both"/>
        <w:rPr>
          <w:rFonts w:ascii="Arial" w:hAnsi="Arial" w:cs="Arial"/>
          <w:sz w:val="26"/>
          <w:szCs w:val="26"/>
        </w:rPr>
      </w:pPr>
      <w:r w:rsidRPr="00762822">
        <w:rPr>
          <w:rFonts w:ascii="Arial" w:hAnsi="Arial" w:cs="Arial"/>
          <w:sz w:val="26"/>
          <w:szCs w:val="26"/>
        </w:rPr>
        <w:t xml:space="preserve">En estos momentos está contemplado un gasto de 25.000€ en el presupuesto de 2021, para promoción e incentivo del fomento y despliegue de </w:t>
      </w:r>
      <w:proofErr w:type="spellStart"/>
      <w:r w:rsidRPr="00762822">
        <w:rPr>
          <w:rFonts w:ascii="Arial" w:hAnsi="Arial" w:cs="Arial"/>
          <w:sz w:val="26"/>
          <w:szCs w:val="26"/>
        </w:rPr>
        <w:t>5G</w:t>
      </w:r>
      <w:proofErr w:type="spellEnd"/>
      <w:r w:rsidRPr="00762822">
        <w:rPr>
          <w:rFonts w:ascii="Arial" w:hAnsi="Arial" w:cs="Arial"/>
          <w:sz w:val="26"/>
          <w:szCs w:val="26"/>
        </w:rPr>
        <w:t>.</w:t>
      </w:r>
    </w:p>
    <w:p w:rsidR="00245778" w:rsidRPr="00762822" w:rsidRDefault="00245778" w:rsidP="00762822">
      <w:pPr>
        <w:jc w:val="both"/>
        <w:rPr>
          <w:rFonts w:ascii="Arial" w:hAnsi="Arial" w:cs="Arial"/>
          <w:sz w:val="26"/>
          <w:szCs w:val="26"/>
        </w:rPr>
      </w:pPr>
      <w:r w:rsidRPr="00762822">
        <w:rPr>
          <w:rFonts w:ascii="Arial" w:hAnsi="Arial" w:cs="Arial"/>
          <w:sz w:val="26"/>
          <w:szCs w:val="26"/>
        </w:rPr>
        <w:t xml:space="preserve">Es cuanto informo en cumplimiento de lo dispuesto en el </w:t>
      </w:r>
      <w:r w:rsidRPr="00762822">
        <w:rPr>
          <w:rFonts w:ascii="Arial" w:hAnsi="Arial" w:cs="Arial"/>
          <w:b/>
          <w:sz w:val="26"/>
          <w:szCs w:val="26"/>
        </w:rPr>
        <w:t>artículo 194</w:t>
      </w:r>
      <w:r w:rsidRPr="00762822">
        <w:rPr>
          <w:rFonts w:ascii="Arial" w:hAnsi="Arial" w:cs="Arial"/>
          <w:sz w:val="26"/>
          <w:szCs w:val="26"/>
        </w:rPr>
        <w:t xml:space="preserve"> del Reglamento del Parlamento de Navarra.</w:t>
      </w:r>
    </w:p>
    <w:p w:rsidR="00245778" w:rsidRPr="00762822" w:rsidRDefault="00245778" w:rsidP="00245778">
      <w:pPr>
        <w:jc w:val="center"/>
        <w:rPr>
          <w:rFonts w:ascii="Arial" w:hAnsi="Arial" w:cs="Arial"/>
          <w:sz w:val="26"/>
          <w:szCs w:val="26"/>
        </w:rPr>
      </w:pPr>
      <w:r w:rsidRPr="00762822">
        <w:rPr>
          <w:rFonts w:ascii="Arial" w:hAnsi="Arial" w:cs="Arial"/>
          <w:sz w:val="26"/>
          <w:szCs w:val="26"/>
        </w:rPr>
        <w:t>Pamplona-</w:t>
      </w:r>
      <w:proofErr w:type="spellStart"/>
      <w:r w:rsidRPr="00762822">
        <w:rPr>
          <w:rFonts w:ascii="Arial" w:hAnsi="Arial" w:cs="Arial"/>
          <w:sz w:val="26"/>
          <w:szCs w:val="26"/>
        </w:rPr>
        <w:t>Iruñea</w:t>
      </w:r>
      <w:proofErr w:type="spellEnd"/>
      <w:r w:rsidRPr="00762822">
        <w:rPr>
          <w:rFonts w:ascii="Arial" w:hAnsi="Arial" w:cs="Arial"/>
          <w:sz w:val="26"/>
          <w:szCs w:val="26"/>
        </w:rPr>
        <w:t>, 16 de diciembre de 2020</w:t>
      </w:r>
    </w:p>
    <w:p w:rsidR="00245778" w:rsidRPr="00762822" w:rsidRDefault="00762822" w:rsidP="00245778">
      <w:pPr>
        <w:jc w:val="center"/>
        <w:rPr>
          <w:rFonts w:ascii="Arial" w:hAnsi="Arial" w:cs="Arial"/>
          <w:sz w:val="26"/>
          <w:szCs w:val="26"/>
        </w:rPr>
      </w:pPr>
      <w:r w:rsidRPr="00762822">
        <w:rPr>
          <w:rFonts w:ascii="Arial" w:hAnsi="Arial" w:cs="Arial"/>
          <w:sz w:val="26"/>
          <w:szCs w:val="26"/>
        </w:rPr>
        <w:t>El Consejero de Universidad, Innovación y Transformación Digital</w:t>
      </w:r>
      <w:r>
        <w:rPr>
          <w:rFonts w:ascii="Arial" w:hAnsi="Arial" w:cs="Arial"/>
          <w:sz w:val="26"/>
          <w:szCs w:val="26"/>
        </w:rPr>
        <w:t>:</w:t>
      </w:r>
      <w:r w:rsidRPr="00762822">
        <w:rPr>
          <w:rFonts w:ascii="Arial" w:hAnsi="Arial" w:cs="Arial"/>
          <w:sz w:val="26"/>
          <w:szCs w:val="26"/>
        </w:rPr>
        <w:t xml:space="preserve"> </w:t>
      </w:r>
      <w:r w:rsidR="00245778" w:rsidRPr="00762822">
        <w:rPr>
          <w:rFonts w:ascii="Arial" w:hAnsi="Arial" w:cs="Arial"/>
          <w:sz w:val="26"/>
          <w:szCs w:val="26"/>
        </w:rPr>
        <w:t xml:space="preserve">Juan Cruz </w:t>
      </w:r>
      <w:proofErr w:type="spellStart"/>
      <w:r w:rsidR="00245778" w:rsidRPr="00762822">
        <w:rPr>
          <w:rFonts w:ascii="Arial" w:hAnsi="Arial" w:cs="Arial"/>
          <w:sz w:val="26"/>
          <w:szCs w:val="26"/>
        </w:rPr>
        <w:t>Cigudosa</w:t>
      </w:r>
      <w:bookmarkStart w:id="0" w:name="_GoBack"/>
      <w:bookmarkEnd w:id="0"/>
      <w:proofErr w:type="spellEnd"/>
    </w:p>
    <w:sectPr w:rsidR="00245778" w:rsidRPr="007628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3050F"/>
    <w:multiLevelType w:val="hybridMultilevel"/>
    <w:tmpl w:val="8298A51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778"/>
    <w:rsid w:val="00236F89"/>
    <w:rsid w:val="00245778"/>
    <w:rsid w:val="005C62E1"/>
    <w:rsid w:val="00762822"/>
    <w:rsid w:val="009A3271"/>
    <w:rsid w:val="00BE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245778"/>
    <w:pPr>
      <w:tabs>
        <w:tab w:val="left" w:pos="720"/>
        <w:tab w:val="center" w:pos="3888"/>
      </w:tabs>
      <w:spacing w:after="0" w:line="360" w:lineRule="atLeast"/>
      <w:jc w:val="both"/>
    </w:pPr>
    <w:rPr>
      <w:rFonts w:ascii="Times New Roman" w:eastAsia="Times New Roman" w:hAnsi="Times New Roman" w:cs="Times New Roman"/>
      <w:sz w:val="26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245778"/>
    <w:rPr>
      <w:rFonts w:ascii="Times New Roman" w:eastAsia="Times New Roman" w:hAnsi="Times New Roman" w:cs="Times New Roman"/>
      <w:sz w:val="26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4577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245778"/>
    <w:pPr>
      <w:tabs>
        <w:tab w:val="left" w:pos="720"/>
        <w:tab w:val="center" w:pos="3888"/>
      </w:tabs>
      <w:spacing w:after="0" w:line="360" w:lineRule="atLeast"/>
      <w:jc w:val="both"/>
    </w:pPr>
    <w:rPr>
      <w:rFonts w:ascii="Times New Roman" w:eastAsia="Times New Roman" w:hAnsi="Times New Roman" w:cs="Times New Roman"/>
      <w:sz w:val="26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245778"/>
    <w:rPr>
      <w:rFonts w:ascii="Times New Roman" w:eastAsia="Times New Roman" w:hAnsi="Times New Roman" w:cs="Times New Roman"/>
      <w:sz w:val="26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4577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67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754</Characters>
  <Application>Microsoft Office Word</Application>
  <DocSecurity>0</DocSecurity>
  <Lines>6</Lines>
  <Paragraphs>1</Paragraphs>
  <ScaleCrop>false</ScaleCrop>
  <Company>Gobierno de Navarra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X075504</dc:creator>
  <cp:lastModifiedBy>Aranaz, Carlota</cp:lastModifiedBy>
  <cp:revision>3</cp:revision>
  <dcterms:created xsi:type="dcterms:W3CDTF">2020-12-21T10:53:00Z</dcterms:created>
  <dcterms:modified xsi:type="dcterms:W3CDTF">2020-12-21T10:54:00Z</dcterms:modified>
</cp:coreProperties>
</file>