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aurkezturiko galdera, lan-eskaintza publikoan 108 maisu/maistra lanpostu gaztelaniaz eskaintzeari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eledun Bakartxo Ruiz Jaso andreak, Legebiltzarreko Erregelamenduan ezarritakoaren babesean, honako galdera hau aurkezten du, Nafarroako Gobernuak idatziz erantzun dezan:</w:t>
      </w:r>
    </w:p>
    <w:p>
      <w:pPr>
        <w:pStyle w:val="0"/>
        <w:suppressAutoHyphens w:val="false"/>
        <w:rPr>
          <w:rStyle w:val="1"/>
        </w:rPr>
      </w:pPr>
      <w:r>
        <w:rPr>
          <w:rStyle w:val="1"/>
        </w:rPr>
        <w:t xml:space="preserve">Nafarroako Gobernuak irailaren 9an iragarri zuen lan-eskaintza publikoan 108 maisu/maistra lanpostu gaztelaniaz eskaintzea onetsi izana, “euskarazko beste horrenbeste lanpostu baliogabetu zituen epaia betez”. Hezkuntza Departamentuak zioenez, “hartara, epaiak ukitutako 108 funtzionarioek beren lanpostua gorde ahal izanen dute”.</w:t>
      </w:r>
    </w:p>
    <w:p>
      <w:pPr>
        <w:pStyle w:val="0"/>
        <w:suppressAutoHyphens w:val="false"/>
        <w:rPr>
          <w:rStyle w:val="1"/>
        </w:rPr>
      </w:pPr>
      <w:r>
        <w:rPr>
          <w:rStyle w:val="1"/>
        </w:rPr>
        <w:t xml:space="preserve">Halaber, Nafarroako Gobernuak Funtzio Publikoaren Mahai Orokorrean irailaren 14an iragarri zuen 715 izanen direla 2020ko lan-eskaintza publikorako onetsiko diren lanpostuak, eta horietako 332 irakasleenak izanen direla. Remírez lehendakariordeak iragarri zuenez, gaztelaniazko 108 maisu/maistra lanpostu horiek 2020ko lan-eskaintza publikotik independenteak izanen dira, eta Espainiako Gobernuari berariaz eskatuko zaio deialdia ahalbidetu dezan.</w:t>
      </w:r>
    </w:p>
    <w:p>
      <w:pPr>
        <w:pStyle w:val="0"/>
        <w:suppressAutoHyphens w:val="false"/>
        <w:rPr>
          <w:rStyle w:val="1"/>
        </w:rPr>
      </w:pPr>
      <w:r>
        <w:rPr>
          <w:rStyle w:val="1"/>
        </w:rPr>
        <w:t xml:space="preserve">Hori dela eta, Nafarroako Gobernuari honako hau galdetzen diogu:</w:t>
      </w:r>
    </w:p>
    <w:p>
      <w:pPr>
        <w:pStyle w:val="0"/>
        <w:suppressAutoHyphens w:val="false"/>
        <w:rPr>
          <w:rStyle w:val="1"/>
        </w:rPr>
      </w:pPr>
      <w:r>
        <w:rPr>
          <w:rStyle w:val="1"/>
        </w:rPr>
        <w:t xml:space="preserve">Nafarroako Gobernuak zer oinarri juridiko darabil esateko “euskarazko beste horrenbeste lanpostu baliogabetu zituen epaia betez” eskainiko dituela gaztelaniazko 108 lanpostu? Nafarroako Gobernuak dio Administrazioa lanpostu horiek eskaintzera behartzen duela epaiak? Jarrera hori bermatzen duen txosten juridikoa jaso nahi dugu, baldin eta halakorik badago.</w:t>
      </w:r>
    </w:p>
    <w:p>
      <w:pPr>
        <w:pStyle w:val="0"/>
        <w:suppressAutoHyphens w:val="false"/>
        <w:rPr>
          <w:rStyle w:val="1"/>
        </w:rPr>
      </w:pPr>
      <w:r>
        <w:rPr>
          <w:rStyle w:val="1"/>
        </w:rPr>
        <w:t xml:space="preserve">Nafarroako Gobernuak zer jarrera hartuko du baldin eta Estatuak ez badu onartzen 108 lanpostu horiek 2020ko lan-eskaintza publikoko 725 lanpostuetatik aparte eskaintzea? 2020ko berrezarpen-tasan sartuko lirateke eta 2021eko oposizioan eskainiko lirateke, AFAPNA sindikatuak exigitu duen moduan?</w:t>
      </w:r>
    </w:p>
    <w:p>
      <w:pPr>
        <w:pStyle w:val="0"/>
        <w:suppressAutoHyphens w:val="false"/>
        <w:rPr>
          <w:rStyle w:val="1"/>
        </w:rPr>
      </w:pPr>
      <w:r>
        <w:rPr>
          <w:rStyle w:val="1"/>
        </w:rPr>
        <w:t xml:space="preserve">Iruñean, 2020ko irailaren 17an.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