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7 de mayo de 2020, convalidó el Decreto-ley Foral 4/2020, de 29 de abril, por el que se aprueban medidas urgentes para responder al impacto generado por la crisis sanitaria del coronavirus (Covid-19), publicado en el Boletín Oficial de Navarra núm. 91 de 4 de mayo de 2020 y en el Boletín Oficial del Parlamento de Navarra núm. 49 de 4 de mayo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