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otsailaren 27an egindako Osoko Bilkuran, honako erabaki hau onetsi zuen: “Erabakia. Horren bidez, Nafarroako Gobernua premiatzen da ezar ditzan itxarote-zerrenden sistema garden bat eta mendekotasuna baloratzeko nahiz gizarte zerbitzu orokorren zorroan bermatzen diren prestazioetako bakoitzerako erantzun bat emateko ustez beharko den denbora”.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sistema garden bat ezar dezan, Nafarroako Gobernuaren webgunearen bitartez, mendekotasuna baloratzeko dauden itxarote-zerrendetarako eta balorazio horiek egiteko kalkulatutako denborarako, bai eta gizarte-zerbitzuen zorro orokorreko prestazio bermatu bakoitzerako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baliabide bakoitzean eskuragarri dauden postuak eta postu hutsak esleitzeko irizpideak agertuko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mendekotasuna artatzeko plan bat egin dezan, lehentasunezko lan-ildoak ezarriz eta gaur egun beharrezkoak diren baina, batik bat, etorkizunean beharrezkoak izanen diren zerbitzuak sortzeko plangintza bat eginez, gure erkidegoko eskualde bakoitzaren ezaugarriak aintzat harturik.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horretan honako printzipio hauei jarraituko zaie: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Lehentasuna zerbitzuei ematea, ezen ez horiei loturiko diru-prestazioei.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Enplegu egonkorra sortu eta kalitatezko arretak bermatzen dituzten zerbitzu-zentroen sarea indartzea.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Hurbiltasuneko zerbitzuak indartzea, horiexek ahalbidetzen baitute ukitutako pertsonek etxebizitzan jarrai dezaten eta zaintzaileen laneko bizitza eta bizitza pertsonala bateragarri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Berrikuntza sozialeko neurriak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hori egiten parte hartuko dute bai gizarte-eragileek, bai desgaitasunaren eta mendekotasunaren alorretako elkarteek”.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