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Mahai</w:t>
        <w:softHyphen/>
        <w:t xml:space="preserve">ak, 2019ko azaroaren 18an egin</w:t>
        <w:softHyphen/>
        <w:t xml:space="preserve">da</w:t>
        <w:softHyphen/>
        <w:t xml:space="preserve">ko bil</w:t>
        <w:softHyphen/>
        <w:t xml:space="preserve">ku</w:t>
        <w:softHyphen/>
        <w:t xml:space="preserve">ran, Ele</w:t>
        <w:softHyphen/>
        <w:t xml:space="preserve">du</w:t>
        <w:softHyphen/>
        <w:t xml:space="preserve">nen Ba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t xml:space="preserve">tza</w:t>
        <w:softHyphen/>
        <w:t xml:space="preserve">rra</w:t>
        <w:softHyphen/>
        <w:t xml:space="preserve">ri en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t xml:space="preserve">tzun ondo</w:t>
        <w:softHyphen/>
        <w:t xml:space="preserve">ren, hurren</w:t>
        <w:softHyphen/>
        <w:t xml:space="preserve">go era</w:t>
        <w:softHyphen/>
        <w:t xml:space="preserve">ba</w:t>
        <w:softHyphen/>
        <w:t xml:space="preserve">kia hartu zuen, bes</w:t>
        <w:softHyphen/>
        <w:t xml:space="preserve">te</w:t>
        <w:softHyphen/>
        <w:t xml:space="preserve">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 xml:space="preserve">tzea Nafarroako Alderdi Sozialista talde parlamentarioak aur</w:t>
        <w:softHyphen/>
        <w:t xml:space="preserve">kez</w:t>
        <w:softHyphen/>
        <w:t xml:space="preserve">tu</w:t>
        <w:softHyphen/>
        <w:t xml:space="preserve">ri</w:t>
        <w:softHyphen/>
        <w:t xml:space="preserve">ko mozioa, zeinaren bidez Nafarroako Gobernua premia</w:t>
        <w:softHyphen/>
        <w:softHyphen/>
        <w:t xml:space="preserve">tzen baita Nafarroako Arkeologiako plan zuzendaria taxutu dezan, Kultura eta Kiroleko Ba</w:t>
        <w:softHyphen/>
        <w:t xml:space="preserve">tzordean iza</w:t>
        <w:softHyphen/>
        <w:t xml:space="preserve">pi</w:t>
        <w:softHyphen/>
        <w:t xml:space="preserve">de</w:t>
        <w:softHyphen/>
        <w:t xml:space="preserve">tu dadin. Mozioa 2019ko urriaren 15eko 24. 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Aldiz</w:t>
        <w:softHyphen/>
        <w:t xml:space="preserve">ka</w:t>
        <w:softHyphen/>
        <w:t xml:space="preserve">ri Ofi</w:t>
        <w:softHyphen/>
        <w:t xml:space="preserve">zi</w:t>
        <w:softHyphen/>
        <w:t xml:space="preserve">a</w:t>
        <w:softHyphen/>
        <w:t xml:space="preserve">le</w:t>
        <w:softHyphen/>
        <w:t xml:space="preserve">an argi</w:t>
        <w:softHyphen/>
        <w:t xml:space="preserve">ta</w:t>
        <w:softHyphen/>
        <w:t xml:space="preserve">ra</w:t>
        <w:softHyphen/>
        <w:t xml:space="preserve">tu zen (10-19/MOC-00059).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</w:t>
        <w:softHyphen/>
        <w:t xml:space="preserve">ba</w:t>
        <w:softHyphen/>
        <w:t xml:space="preserve">ki hau 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Aldiz</w:t>
        <w:softHyphen/>
        <w:t xml:space="preserve">ka</w:t>
        <w:softHyphen/>
        <w:t xml:space="preserve">ri Ofi</w:t>
        <w:softHyphen/>
        <w:t xml:space="preserve">zi</w:t>
        <w:softHyphen/>
        <w:t xml:space="preserve">a</w:t>
        <w:softHyphen/>
        <w:t xml:space="preserve">le</w:t>
        <w:softHyphen/>
        <w:t xml:space="preserve">an argi</w:t>
        <w:softHyphen/>
        <w:t xml:space="preserve">ta</w:t>
        <w:softHyphen/>
        <w:t xml:space="preserve">ra dadin agin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</w:t>
        <w:softHyphen/>
        <w:t xml:space="preserve">ñe</w:t>
        <w:softHyphen/>
        <w:t xml:space="preserve">an, 2019ko azaroaren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