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Miguel Nuin Moreno jaunak aurkeztutako gaurkotasun handiko galdera, Gobernu zentralarekin aurreikusitako harreman-egutegiari buruzkoa, aurrekontu-egonkortasunari buruzko araudia aldatzeko premia dela eta.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ekainaren 11n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Izquierda-Ezkerrako foru parlamentarien elkarteko eledun José Miguel Nuin Moreno jaunak, Legebiltzarreko Erregelamenduan ezarritakoaren babesean, gaurkotasun handiko honako galdera egiten du, Nafarroako Gobernuko lehendakariak heldu den ekainaren 14ko Osoko Bilkuran ahoz erantzun dezan.</w:t>
      </w:r>
    </w:p>
    <w:p>
      <w:pPr>
        <w:pStyle w:val="0"/>
        <w:suppressAutoHyphens w:val="false"/>
        <w:rPr>
          <w:rStyle w:val="1"/>
        </w:rPr>
      </w:pPr>
      <w:r>
        <w:rPr>
          <w:rStyle w:val="1"/>
        </w:rPr>
        <w:t xml:space="preserve">– Nafarroako Gobernuak zer harreman-egutegi eduki nahi du Gobernu zentralarekin, PPko aurreko gobernuak onetsitako aurrekontu-egonkortasunari buruzko araudia aldatzeko premia dela eta?</w:t>
      </w:r>
    </w:p>
    <w:p>
      <w:pPr>
        <w:pStyle w:val="0"/>
        <w:suppressAutoHyphens w:val="false"/>
        <w:rPr>
          <w:rStyle w:val="1"/>
        </w:rPr>
      </w:pPr>
      <w:r>
        <w:rPr>
          <w:rStyle w:val="1"/>
        </w:rPr>
        <w:t xml:space="preserve">Iruñean, 2018ko ekainaren 11n</w:t>
      </w:r>
    </w:p>
    <w:p>
      <w:pPr>
        <w:pStyle w:val="0"/>
        <w:suppressAutoHyphens w:val="false"/>
        <w:rPr>
          <w:rStyle w:val="1"/>
        </w:rPr>
      </w:pPr>
      <w:r>
        <w:rPr>
          <w:rStyle w:val="1"/>
        </w:rPr>
        <w:t xml:space="preserve">Foru parlamentaria: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